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A6" w:rsidRPr="004675F8" w:rsidRDefault="00FA6E95" w:rsidP="00117161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ЛИЦЕНЗИОННЫЙ ДОГОВОР</w:t>
      </w:r>
    </w:p>
    <w:p w:rsidR="00583B57" w:rsidRPr="004675F8" w:rsidRDefault="000D15A6" w:rsidP="00117161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  <w:lang w:val="tt-RU"/>
        </w:rPr>
        <w:t>на испол</w:t>
      </w:r>
      <w:r w:rsidR="000569C6">
        <w:rPr>
          <w:rFonts w:ascii="Times New Roman" w:hAnsi="Times New Roman" w:cs="Times New Roman"/>
          <w:sz w:val="24"/>
          <w:szCs w:val="24"/>
          <w:lang w:val="tt-RU"/>
        </w:rPr>
        <w:t>ьзование</w:t>
      </w:r>
      <w:r w:rsidRPr="004675F8">
        <w:rPr>
          <w:rFonts w:ascii="Times New Roman" w:hAnsi="Times New Roman" w:cs="Times New Roman"/>
          <w:sz w:val="24"/>
          <w:szCs w:val="24"/>
        </w:rPr>
        <w:t xml:space="preserve"> </w:t>
      </w:r>
      <w:r w:rsidR="00B62D41">
        <w:rPr>
          <w:rFonts w:ascii="Times New Roman" w:hAnsi="Times New Roman" w:cs="Times New Roman"/>
          <w:sz w:val="24"/>
          <w:szCs w:val="24"/>
        </w:rPr>
        <w:t xml:space="preserve">научного </w:t>
      </w:r>
      <w:r w:rsidR="00D90CA6">
        <w:rPr>
          <w:rFonts w:ascii="Times New Roman" w:hAnsi="Times New Roman" w:cs="Times New Roman"/>
          <w:sz w:val="24"/>
          <w:szCs w:val="24"/>
        </w:rPr>
        <w:t>произведения</w:t>
      </w:r>
    </w:p>
    <w:p w:rsidR="000569C6" w:rsidRDefault="000569C6" w:rsidP="0011716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FA6E95" w:rsidRPr="004675F8" w:rsidRDefault="00FA6E95" w:rsidP="0011716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г. Казань</w:t>
      </w:r>
      <w:r w:rsidRPr="004675F8">
        <w:rPr>
          <w:rFonts w:ascii="Times New Roman" w:hAnsi="Times New Roman" w:cs="Times New Roman"/>
          <w:sz w:val="24"/>
          <w:szCs w:val="24"/>
        </w:rPr>
        <w:tab/>
      </w:r>
      <w:r w:rsidR="004675F8">
        <w:rPr>
          <w:rFonts w:ascii="Times New Roman" w:hAnsi="Times New Roman" w:cs="Times New Roman"/>
          <w:sz w:val="24"/>
          <w:szCs w:val="24"/>
        </w:rPr>
        <w:tab/>
      </w:r>
      <w:r w:rsidR="004675F8">
        <w:rPr>
          <w:rFonts w:ascii="Times New Roman" w:hAnsi="Times New Roman" w:cs="Times New Roman"/>
          <w:sz w:val="24"/>
          <w:szCs w:val="24"/>
        </w:rPr>
        <w:tab/>
      </w:r>
      <w:r w:rsidR="004675F8">
        <w:rPr>
          <w:rFonts w:ascii="Times New Roman" w:hAnsi="Times New Roman" w:cs="Times New Roman"/>
          <w:sz w:val="24"/>
          <w:szCs w:val="24"/>
        </w:rPr>
        <w:tab/>
      </w:r>
      <w:r w:rsidR="004675F8">
        <w:rPr>
          <w:rFonts w:ascii="Times New Roman" w:hAnsi="Times New Roman" w:cs="Times New Roman"/>
          <w:sz w:val="24"/>
          <w:szCs w:val="24"/>
        </w:rPr>
        <w:tab/>
      </w:r>
      <w:r w:rsidR="004675F8">
        <w:rPr>
          <w:rFonts w:ascii="Times New Roman" w:hAnsi="Times New Roman" w:cs="Times New Roman"/>
          <w:sz w:val="24"/>
          <w:szCs w:val="24"/>
        </w:rPr>
        <w:tab/>
      </w:r>
      <w:r w:rsidR="004675F8">
        <w:rPr>
          <w:rFonts w:ascii="Times New Roman" w:hAnsi="Times New Roman" w:cs="Times New Roman"/>
          <w:sz w:val="24"/>
          <w:szCs w:val="24"/>
        </w:rPr>
        <w:tab/>
      </w:r>
      <w:r w:rsidRPr="004675F8">
        <w:rPr>
          <w:rFonts w:ascii="Times New Roman" w:hAnsi="Times New Roman" w:cs="Times New Roman"/>
          <w:sz w:val="24"/>
          <w:szCs w:val="24"/>
        </w:rPr>
        <w:t>«___» ______________ 20___ г.</w:t>
      </w:r>
    </w:p>
    <w:p w:rsidR="000569C6" w:rsidRDefault="000569C6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E95" w:rsidRPr="00036C5E" w:rsidRDefault="00FA6E95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C5E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B42A72">
        <w:rPr>
          <w:rFonts w:ascii="Times New Roman" w:hAnsi="Times New Roman" w:cs="Times New Roman"/>
          <w:sz w:val="24"/>
          <w:szCs w:val="24"/>
        </w:rPr>
        <w:t xml:space="preserve">научное </w:t>
      </w:r>
      <w:r w:rsidRPr="00036C5E">
        <w:rPr>
          <w:rFonts w:ascii="Times New Roman" w:hAnsi="Times New Roman" w:cs="Times New Roman"/>
          <w:sz w:val="24"/>
          <w:szCs w:val="24"/>
        </w:rPr>
        <w:t>бюджетное учреждение «А</w:t>
      </w:r>
      <w:r w:rsidR="004104A5" w:rsidRPr="00036C5E">
        <w:rPr>
          <w:rFonts w:ascii="Times New Roman" w:hAnsi="Times New Roman" w:cs="Times New Roman"/>
          <w:sz w:val="24"/>
          <w:szCs w:val="24"/>
        </w:rPr>
        <w:t>кадеми</w:t>
      </w:r>
      <w:r w:rsidR="00B42A72">
        <w:rPr>
          <w:rFonts w:ascii="Times New Roman" w:hAnsi="Times New Roman" w:cs="Times New Roman"/>
          <w:sz w:val="24"/>
          <w:szCs w:val="24"/>
        </w:rPr>
        <w:t>я</w:t>
      </w:r>
      <w:r w:rsidR="004104A5" w:rsidRPr="00036C5E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036C5E">
        <w:rPr>
          <w:rFonts w:ascii="Times New Roman" w:hAnsi="Times New Roman" w:cs="Times New Roman"/>
          <w:sz w:val="24"/>
          <w:szCs w:val="24"/>
        </w:rPr>
        <w:t xml:space="preserve"> Р</w:t>
      </w:r>
      <w:r w:rsidR="004104A5" w:rsidRPr="00036C5E">
        <w:rPr>
          <w:rFonts w:ascii="Times New Roman" w:hAnsi="Times New Roman" w:cs="Times New Roman"/>
          <w:sz w:val="24"/>
          <w:szCs w:val="24"/>
        </w:rPr>
        <w:t>еспублики Татарстан</w:t>
      </w:r>
      <w:r w:rsidRPr="00036C5E">
        <w:rPr>
          <w:rFonts w:ascii="Times New Roman" w:hAnsi="Times New Roman" w:cs="Times New Roman"/>
          <w:sz w:val="24"/>
          <w:szCs w:val="24"/>
        </w:rPr>
        <w:t>»</w:t>
      </w:r>
      <w:r w:rsidR="007F2E80">
        <w:rPr>
          <w:rFonts w:ascii="Times New Roman" w:hAnsi="Times New Roman" w:cs="Times New Roman"/>
          <w:sz w:val="24"/>
          <w:szCs w:val="24"/>
        </w:rPr>
        <w:t xml:space="preserve"> (ГНБУ «АН РТ»)</w:t>
      </w:r>
      <w:r w:rsidRPr="00036C5E">
        <w:rPr>
          <w:rFonts w:ascii="Times New Roman" w:hAnsi="Times New Roman" w:cs="Times New Roman"/>
          <w:sz w:val="24"/>
          <w:szCs w:val="24"/>
        </w:rPr>
        <w:t xml:space="preserve">, именуемое в дальнейшем «Лицензиат», в лице </w:t>
      </w:r>
      <w:r w:rsidR="004229C9" w:rsidRPr="00036C5E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B42A72">
        <w:rPr>
          <w:rFonts w:ascii="Times New Roman" w:hAnsi="Times New Roman" w:cs="Times New Roman"/>
          <w:sz w:val="24"/>
          <w:szCs w:val="24"/>
        </w:rPr>
        <w:t xml:space="preserve">обособленного структурного подразделения </w:t>
      </w:r>
      <w:r w:rsidR="00A31059">
        <w:rPr>
          <w:rFonts w:ascii="Times New Roman" w:hAnsi="Times New Roman" w:cs="Times New Roman"/>
          <w:sz w:val="24"/>
          <w:szCs w:val="24"/>
        </w:rPr>
        <w:t xml:space="preserve">ГНБУ «АН РТ» </w:t>
      </w:r>
      <w:r w:rsidR="007F2E80">
        <w:rPr>
          <w:rFonts w:ascii="Times New Roman" w:hAnsi="Times New Roman" w:cs="Times New Roman"/>
          <w:sz w:val="24"/>
          <w:szCs w:val="24"/>
        </w:rPr>
        <w:t xml:space="preserve">«Институт истории </w:t>
      </w:r>
      <w:proofErr w:type="spellStart"/>
      <w:r w:rsidR="007F2E80">
        <w:rPr>
          <w:rFonts w:ascii="Times New Roman" w:hAnsi="Times New Roman" w:cs="Times New Roman"/>
          <w:sz w:val="24"/>
          <w:szCs w:val="24"/>
        </w:rPr>
        <w:t>им.Ш.Марджани</w:t>
      </w:r>
      <w:proofErr w:type="spellEnd"/>
      <w:r w:rsidR="007F2E80">
        <w:rPr>
          <w:rFonts w:ascii="Times New Roman" w:hAnsi="Times New Roman" w:cs="Times New Roman"/>
          <w:sz w:val="24"/>
          <w:szCs w:val="24"/>
        </w:rPr>
        <w:t xml:space="preserve"> Академии наук Республики Татарстан» Салихова </w:t>
      </w:r>
      <w:proofErr w:type="spellStart"/>
      <w:r w:rsidR="007F2E80">
        <w:rPr>
          <w:rFonts w:ascii="Times New Roman" w:hAnsi="Times New Roman" w:cs="Times New Roman"/>
          <w:sz w:val="24"/>
          <w:szCs w:val="24"/>
        </w:rPr>
        <w:t>Радика</w:t>
      </w:r>
      <w:proofErr w:type="spellEnd"/>
      <w:r w:rsidR="007F2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E80">
        <w:rPr>
          <w:rFonts w:ascii="Times New Roman" w:hAnsi="Times New Roman" w:cs="Times New Roman"/>
          <w:sz w:val="24"/>
          <w:szCs w:val="24"/>
        </w:rPr>
        <w:t>Римовича</w:t>
      </w:r>
      <w:proofErr w:type="spellEnd"/>
      <w:r w:rsidR="004229C9" w:rsidRPr="00036C5E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</w:t>
      </w:r>
      <w:r w:rsidR="007F2E80">
        <w:rPr>
          <w:rFonts w:ascii="Times New Roman" w:hAnsi="Times New Roman" w:cs="Times New Roman"/>
          <w:sz w:val="24"/>
          <w:szCs w:val="24"/>
        </w:rPr>
        <w:t>13-Д</w:t>
      </w:r>
      <w:r w:rsidR="004229C9" w:rsidRPr="00036C5E">
        <w:rPr>
          <w:rFonts w:ascii="Times New Roman" w:hAnsi="Times New Roman" w:cs="Times New Roman"/>
          <w:sz w:val="24"/>
          <w:szCs w:val="24"/>
        </w:rPr>
        <w:t xml:space="preserve"> от </w:t>
      </w:r>
      <w:r w:rsidR="00036C5E" w:rsidRPr="00036C5E">
        <w:rPr>
          <w:rFonts w:ascii="Times New Roman" w:hAnsi="Times New Roman" w:cs="Times New Roman"/>
          <w:sz w:val="24"/>
          <w:szCs w:val="24"/>
        </w:rPr>
        <w:t>0</w:t>
      </w:r>
      <w:r w:rsidR="007F2E80">
        <w:rPr>
          <w:rFonts w:ascii="Times New Roman" w:hAnsi="Times New Roman" w:cs="Times New Roman"/>
          <w:sz w:val="24"/>
          <w:szCs w:val="24"/>
        </w:rPr>
        <w:t>1</w:t>
      </w:r>
      <w:r w:rsidR="004229C9" w:rsidRPr="00036C5E">
        <w:rPr>
          <w:rFonts w:ascii="Times New Roman" w:hAnsi="Times New Roman" w:cs="Times New Roman"/>
          <w:sz w:val="24"/>
          <w:szCs w:val="24"/>
        </w:rPr>
        <w:t>.0</w:t>
      </w:r>
      <w:r w:rsidR="007F2E80">
        <w:rPr>
          <w:rFonts w:ascii="Times New Roman" w:hAnsi="Times New Roman" w:cs="Times New Roman"/>
          <w:sz w:val="24"/>
          <w:szCs w:val="24"/>
        </w:rPr>
        <w:t>3</w:t>
      </w:r>
      <w:r w:rsidR="004229C9" w:rsidRPr="00036C5E">
        <w:rPr>
          <w:rFonts w:ascii="Times New Roman" w:hAnsi="Times New Roman" w:cs="Times New Roman"/>
          <w:sz w:val="24"/>
          <w:szCs w:val="24"/>
        </w:rPr>
        <w:t>.202</w:t>
      </w:r>
      <w:r w:rsidR="007F2E80">
        <w:rPr>
          <w:rFonts w:ascii="Times New Roman" w:hAnsi="Times New Roman" w:cs="Times New Roman"/>
          <w:sz w:val="24"/>
          <w:szCs w:val="24"/>
        </w:rPr>
        <w:t>4</w:t>
      </w:r>
      <w:r w:rsidRPr="00036C5E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proofErr w:type="spellStart"/>
      <w:r w:rsidR="00EC6E32" w:rsidRPr="00036C5E">
        <w:rPr>
          <w:rFonts w:ascii="Times New Roman" w:hAnsi="Times New Roman" w:cs="Times New Roman"/>
          <w:color w:val="FF0000"/>
          <w:sz w:val="24"/>
          <w:szCs w:val="24"/>
        </w:rPr>
        <w:t>Миннуллин</w:t>
      </w:r>
      <w:proofErr w:type="spellEnd"/>
      <w:r w:rsidR="00EC6E32" w:rsidRPr="00036C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C6E32" w:rsidRPr="00036C5E">
        <w:rPr>
          <w:rFonts w:ascii="Times New Roman" w:hAnsi="Times New Roman" w:cs="Times New Roman"/>
          <w:color w:val="FF0000"/>
          <w:sz w:val="24"/>
          <w:szCs w:val="24"/>
        </w:rPr>
        <w:t>Ильнур</w:t>
      </w:r>
      <w:proofErr w:type="spellEnd"/>
      <w:r w:rsidR="00EC6E32" w:rsidRPr="00036C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C6E32" w:rsidRPr="00036C5E">
        <w:rPr>
          <w:rFonts w:ascii="Times New Roman" w:hAnsi="Times New Roman" w:cs="Times New Roman"/>
          <w:color w:val="FF0000"/>
          <w:sz w:val="24"/>
          <w:szCs w:val="24"/>
        </w:rPr>
        <w:t>Рафаэлевич</w:t>
      </w:r>
      <w:proofErr w:type="spellEnd"/>
      <w:r w:rsidR="00EC6E32" w:rsidRPr="00036C5E">
        <w:rPr>
          <w:rFonts w:ascii="Times New Roman" w:hAnsi="Times New Roman" w:cs="Times New Roman"/>
          <w:color w:val="FF0000"/>
          <w:sz w:val="24"/>
          <w:szCs w:val="24"/>
        </w:rPr>
        <w:t xml:space="preserve">, паспорт № </w:t>
      </w:r>
      <w:r w:rsidR="000F0410" w:rsidRPr="000F0410">
        <w:rPr>
          <w:rFonts w:ascii="Times New Roman" w:hAnsi="Times New Roman" w:cs="Times New Roman"/>
          <w:color w:val="FF0000"/>
          <w:sz w:val="24"/>
          <w:szCs w:val="24"/>
        </w:rPr>
        <w:t>00 00 000000</w:t>
      </w:r>
      <w:r w:rsidR="00EC6E32" w:rsidRPr="00036C5E">
        <w:rPr>
          <w:rFonts w:ascii="Times New Roman" w:hAnsi="Times New Roman" w:cs="Times New Roman"/>
          <w:color w:val="FF0000"/>
          <w:sz w:val="24"/>
          <w:szCs w:val="24"/>
        </w:rPr>
        <w:t xml:space="preserve">, выдан </w:t>
      </w:r>
      <w:r w:rsidR="000F0410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036C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3769" w:rsidRPr="00036C5E">
        <w:rPr>
          <w:rFonts w:ascii="Times New Roman" w:hAnsi="Times New Roman" w:cs="Times New Roman"/>
          <w:color w:val="FF0000"/>
          <w:sz w:val="24"/>
          <w:szCs w:val="24"/>
        </w:rPr>
        <w:t>Миннуллин</w:t>
      </w:r>
      <w:proofErr w:type="spellEnd"/>
      <w:r w:rsidR="00113769" w:rsidRPr="00036C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3769" w:rsidRPr="00036C5E">
        <w:rPr>
          <w:rFonts w:ascii="Times New Roman" w:hAnsi="Times New Roman" w:cs="Times New Roman"/>
          <w:color w:val="FF0000"/>
          <w:sz w:val="24"/>
          <w:szCs w:val="24"/>
        </w:rPr>
        <w:t>Ильнур</w:t>
      </w:r>
      <w:proofErr w:type="spellEnd"/>
      <w:r w:rsidR="00113769" w:rsidRPr="00036C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3769" w:rsidRPr="00036C5E">
        <w:rPr>
          <w:rFonts w:ascii="Times New Roman" w:hAnsi="Times New Roman" w:cs="Times New Roman"/>
          <w:color w:val="FF0000"/>
          <w:sz w:val="24"/>
          <w:szCs w:val="24"/>
        </w:rPr>
        <w:t>Рафаэлевич</w:t>
      </w:r>
      <w:proofErr w:type="spellEnd"/>
      <w:r w:rsidR="00113769" w:rsidRPr="00036C5E">
        <w:rPr>
          <w:rFonts w:ascii="Times New Roman" w:hAnsi="Times New Roman" w:cs="Times New Roman"/>
          <w:color w:val="FF0000"/>
          <w:sz w:val="24"/>
          <w:szCs w:val="24"/>
        </w:rPr>
        <w:t xml:space="preserve">, паспорт № </w:t>
      </w:r>
      <w:r w:rsidR="00113769" w:rsidRPr="000F0410">
        <w:rPr>
          <w:rFonts w:ascii="Times New Roman" w:hAnsi="Times New Roman" w:cs="Times New Roman"/>
          <w:color w:val="FF0000"/>
          <w:sz w:val="24"/>
          <w:szCs w:val="24"/>
        </w:rPr>
        <w:t>00</w:t>
      </w:r>
      <w:proofErr w:type="gramEnd"/>
      <w:r w:rsidR="00113769" w:rsidRPr="000F04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113769" w:rsidRPr="000F0410">
        <w:rPr>
          <w:rFonts w:ascii="Times New Roman" w:hAnsi="Times New Roman" w:cs="Times New Roman"/>
          <w:color w:val="FF0000"/>
          <w:sz w:val="24"/>
          <w:szCs w:val="24"/>
        </w:rPr>
        <w:t>00 000000</w:t>
      </w:r>
      <w:r w:rsidR="00113769" w:rsidRPr="00036C5E">
        <w:rPr>
          <w:rFonts w:ascii="Times New Roman" w:hAnsi="Times New Roman" w:cs="Times New Roman"/>
          <w:color w:val="FF0000"/>
          <w:sz w:val="24"/>
          <w:szCs w:val="24"/>
        </w:rPr>
        <w:t xml:space="preserve">, выдан </w:t>
      </w:r>
      <w:r w:rsidR="00113769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113769" w:rsidRPr="00036C5E">
        <w:rPr>
          <w:rFonts w:ascii="Times New Roman" w:hAnsi="Times New Roman" w:cs="Times New Roman"/>
          <w:sz w:val="24"/>
          <w:szCs w:val="24"/>
        </w:rPr>
        <w:t>,</w:t>
      </w:r>
      <w:r w:rsidR="00113769" w:rsidRPr="00113769">
        <w:rPr>
          <w:rFonts w:ascii="Times New Roman" w:hAnsi="Times New Roman" w:cs="Times New Roman"/>
          <w:sz w:val="24"/>
          <w:szCs w:val="24"/>
        </w:rPr>
        <w:t xml:space="preserve"> </w:t>
      </w:r>
      <w:r w:rsidRPr="00036C5E">
        <w:rPr>
          <w:rFonts w:ascii="Times New Roman" w:hAnsi="Times New Roman" w:cs="Times New Roman"/>
          <w:sz w:val="24"/>
          <w:szCs w:val="24"/>
        </w:rPr>
        <w:t>именуемы</w:t>
      </w:r>
      <w:r w:rsidR="005E2917">
        <w:rPr>
          <w:rFonts w:ascii="Times New Roman" w:hAnsi="Times New Roman" w:cs="Times New Roman"/>
          <w:sz w:val="24"/>
          <w:szCs w:val="24"/>
        </w:rPr>
        <w:t>е</w:t>
      </w:r>
      <w:r w:rsidRPr="00036C5E">
        <w:rPr>
          <w:rFonts w:ascii="Times New Roman" w:hAnsi="Times New Roman" w:cs="Times New Roman"/>
          <w:sz w:val="24"/>
          <w:szCs w:val="24"/>
        </w:rPr>
        <w:t xml:space="preserve"> в дальнейшем «Лицензиар</w:t>
      </w:r>
      <w:r w:rsidR="005E2917">
        <w:rPr>
          <w:rFonts w:ascii="Times New Roman" w:hAnsi="Times New Roman" w:cs="Times New Roman"/>
          <w:sz w:val="24"/>
          <w:szCs w:val="24"/>
        </w:rPr>
        <w:t>ы</w:t>
      </w:r>
      <w:r w:rsidRPr="00036C5E">
        <w:rPr>
          <w:rFonts w:ascii="Times New Roman" w:hAnsi="Times New Roman" w:cs="Times New Roman"/>
          <w:sz w:val="24"/>
          <w:szCs w:val="24"/>
        </w:rPr>
        <w:t>», с другой стороны, именуемые в дальнейшем «Сторона/Стороны», заключили настоящий договор (далее - «Договор») о нижеследующем:</w:t>
      </w:r>
      <w:proofErr w:type="gramEnd"/>
    </w:p>
    <w:p w:rsidR="000569C6" w:rsidRDefault="000569C6" w:rsidP="00117161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8AC" w:rsidRDefault="007248AC" w:rsidP="00117161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0569C6" w:rsidRPr="004675F8" w:rsidRDefault="000569C6" w:rsidP="00117161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A37" w:rsidRDefault="00695A37" w:rsidP="003C488C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3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95A37">
        <w:rPr>
          <w:rFonts w:ascii="Times New Roman" w:hAnsi="Times New Roman" w:cs="Times New Roman"/>
          <w:sz w:val="24"/>
          <w:szCs w:val="24"/>
        </w:rPr>
        <w:t>По настоящему Договору Лицензиар</w:t>
      </w:r>
      <w:r w:rsidR="00554195">
        <w:rPr>
          <w:rFonts w:ascii="Times New Roman" w:hAnsi="Times New Roman" w:cs="Times New Roman"/>
          <w:sz w:val="24"/>
          <w:szCs w:val="24"/>
        </w:rPr>
        <w:t>ы</w:t>
      </w:r>
      <w:r w:rsidRPr="00695A37">
        <w:rPr>
          <w:rFonts w:ascii="Times New Roman" w:hAnsi="Times New Roman" w:cs="Times New Roman"/>
          <w:sz w:val="24"/>
          <w:szCs w:val="24"/>
        </w:rPr>
        <w:t xml:space="preserve"> на б</w:t>
      </w:r>
      <w:r w:rsidR="00554195">
        <w:rPr>
          <w:rFonts w:ascii="Times New Roman" w:hAnsi="Times New Roman" w:cs="Times New Roman"/>
          <w:sz w:val="24"/>
          <w:szCs w:val="24"/>
        </w:rPr>
        <w:t>езвозмездной основе предоставляю</w:t>
      </w:r>
      <w:r w:rsidRPr="00695A37">
        <w:rPr>
          <w:rFonts w:ascii="Times New Roman" w:hAnsi="Times New Roman" w:cs="Times New Roman"/>
          <w:sz w:val="24"/>
          <w:szCs w:val="24"/>
        </w:rPr>
        <w:t>т Лицензиату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37">
        <w:rPr>
          <w:rFonts w:ascii="Times New Roman" w:hAnsi="Times New Roman" w:cs="Times New Roman"/>
          <w:sz w:val="24"/>
          <w:szCs w:val="24"/>
        </w:rPr>
        <w:t>на основе неисключительной 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37">
        <w:rPr>
          <w:rFonts w:ascii="Times New Roman" w:hAnsi="Times New Roman" w:cs="Times New Roman"/>
          <w:sz w:val="24"/>
          <w:szCs w:val="24"/>
        </w:rPr>
        <w:t>право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37">
        <w:rPr>
          <w:rFonts w:ascii="Times New Roman" w:hAnsi="Times New Roman" w:cs="Times New Roman"/>
          <w:color w:val="FF0000"/>
          <w:sz w:val="24"/>
          <w:szCs w:val="24"/>
        </w:rPr>
        <w:t>статьи «</w:t>
      </w:r>
      <w:r w:rsidR="003C488C">
        <w:rPr>
          <w:rFonts w:ascii="Times New Roman" w:hAnsi="Times New Roman" w:cs="Times New Roman"/>
          <w:color w:val="FF0000"/>
          <w:sz w:val="24"/>
          <w:szCs w:val="24"/>
        </w:rPr>
        <w:t>Название статьи</w:t>
      </w:r>
      <w:r w:rsidRPr="00695A37">
        <w:rPr>
          <w:rFonts w:ascii="Times New Roman" w:hAnsi="Times New Roman" w:cs="Times New Roman"/>
          <w:color w:val="FF0000"/>
          <w:sz w:val="24"/>
          <w:szCs w:val="24"/>
        </w:rPr>
        <w:t xml:space="preserve">» объемом 1 (Один) авторский лист, именуемой в дальнейшем «Произведение», </w:t>
      </w:r>
      <w:r w:rsidRPr="00695A3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путем публикации </w:t>
      </w:r>
      <w:r w:rsidRPr="00695A37">
        <w:rPr>
          <w:rFonts w:ascii="Times New Roman" w:hAnsi="Times New Roman" w:cs="Times New Roman"/>
          <w:color w:val="FF0000"/>
          <w:sz w:val="24"/>
          <w:szCs w:val="24"/>
        </w:rPr>
        <w:t xml:space="preserve">в научном журнале </w:t>
      </w:r>
      <w:r w:rsidR="003C488C" w:rsidRPr="00A0708C">
        <w:rPr>
          <w:rFonts w:ascii="Times New Roman" w:hAnsi="Times New Roman" w:cs="Times New Roman"/>
          <w:color w:val="FF0000"/>
          <w:sz w:val="24"/>
          <w:szCs w:val="24"/>
        </w:rPr>
        <w:t xml:space="preserve">«Из истории и культуры народов Среднего Поволжья», </w:t>
      </w:r>
      <w:r w:rsidR="003C488C" w:rsidRPr="00695A37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3C488C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="003C488C" w:rsidRPr="00695A37">
        <w:rPr>
          <w:rFonts w:ascii="Times New Roman" w:hAnsi="Times New Roman" w:cs="Times New Roman"/>
          <w:color w:val="FF0000"/>
          <w:sz w:val="24"/>
          <w:szCs w:val="24"/>
        </w:rPr>
        <w:t xml:space="preserve"> г., № 1,</w:t>
      </w:r>
      <w:r w:rsidR="003C48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5A37">
        <w:rPr>
          <w:rFonts w:ascii="Times New Roman" w:hAnsi="Times New Roman" w:cs="Times New Roman"/>
          <w:sz w:val="24"/>
          <w:szCs w:val="24"/>
        </w:rPr>
        <w:t>а также другие права,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37">
        <w:rPr>
          <w:rFonts w:ascii="Times New Roman" w:hAnsi="Times New Roman" w:cs="Times New Roman"/>
          <w:sz w:val="24"/>
          <w:szCs w:val="24"/>
        </w:rPr>
        <w:t>указанные в п.п. 2.1.1.-2.1.8.</w:t>
      </w:r>
      <w:proofErr w:type="gramEnd"/>
      <w:r w:rsidRPr="00695A37">
        <w:rPr>
          <w:rFonts w:ascii="Times New Roman" w:hAnsi="Times New Roman" w:cs="Times New Roman"/>
          <w:sz w:val="24"/>
          <w:szCs w:val="24"/>
        </w:rPr>
        <w:t xml:space="preserve"> 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37">
        <w:rPr>
          <w:rFonts w:ascii="Times New Roman" w:hAnsi="Times New Roman" w:cs="Times New Roman"/>
          <w:sz w:val="24"/>
          <w:szCs w:val="24"/>
        </w:rPr>
        <w:t>в обусловленных Договором пределах и на определенный Договором срок.</w:t>
      </w:r>
    </w:p>
    <w:p w:rsidR="00A31717" w:rsidRDefault="00A31717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Указанное в п. 1.1. Произведение должно удовлетворять следующим требованиям:</w:t>
      </w:r>
    </w:p>
    <w:p w:rsidR="00447D59" w:rsidRPr="00447D59" w:rsidRDefault="00447D59" w:rsidP="00117161">
      <w:pPr>
        <w:widowControl w:val="0"/>
        <w:numPr>
          <w:ilvl w:val="0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7D59">
        <w:rPr>
          <w:rFonts w:ascii="Times New Roman" w:hAnsi="Times New Roman" w:cs="Times New Roman"/>
          <w:sz w:val="24"/>
          <w:szCs w:val="24"/>
        </w:rPr>
        <w:t>исследования, о которых сообщается в Произведении, должны проводиться в соответствии с этическими и необходимыми правовыми нормами;</w:t>
      </w:r>
    </w:p>
    <w:p w:rsidR="00447D59" w:rsidRPr="00447D59" w:rsidRDefault="00447D59" w:rsidP="00117161">
      <w:pPr>
        <w:widowControl w:val="0"/>
        <w:numPr>
          <w:ilvl w:val="0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7D59">
        <w:rPr>
          <w:rFonts w:ascii="Times New Roman" w:hAnsi="Times New Roman" w:cs="Times New Roman"/>
          <w:sz w:val="24"/>
          <w:szCs w:val="24"/>
        </w:rPr>
        <w:t>результаты исследований должны быть представлены ясно, честно, без фабрикации, фальсификации, подделки или ненадлежащего манипулирования данными;</w:t>
      </w:r>
    </w:p>
    <w:p w:rsidR="00447D59" w:rsidRPr="00447D59" w:rsidRDefault="00447D59" w:rsidP="00117161">
      <w:pPr>
        <w:widowControl w:val="0"/>
        <w:numPr>
          <w:ilvl w:val="0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7D59">
        <w:rPr>
          <w:rFonts w:ascii="Times New Roman" w:hAnsi="Times New Roman" w:cs="Times New Roman"/>
          <w:sz w:val="24"/>
          <w:szCs w:val="24"/>
        </w:rPr>
        <w:t>методы исследований должны быть описаны четко и однозначно, так, чтобы их выводы имели подтверждение;</w:t>
      </w:r>
    </w:p>
    <w:p w:rsidR="00447D59" w:rsidRPr="00447D59" w:rsidRDefault="00447D59" w:rsidP="00117161">
      <w:pPr>
        <w:widowControl w:val="0"/>
        <w:numPr>
          <w:ilvl w:val="0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7D59">
        <w:rPr>
          <w:rFonts w:ascii="Times New Roman" w:hAnsi="Times New Roman" w:cs="Times New Roman"/>
          <w:sz w:val="24"/>
          <w:szCs w:val="24"/>
        </w:rPr>
        <w:t>представленная работа должна быть оригинальной, не являться плагиатом и не содержать компиляционных фрагментов;</w:t>
      </w:r>
    </w:p>
    <w:p w:rsidR="00447D59" w:rsidRPr="00447D59" w:rsidRDefault="00447D59" w:rsidP="00117161">
      <w:pPr>
        <w:widowControl w:val="0"/>
        <w:numPr>
          <w:ilvl w:val="0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7D59">
        <w:rPr>
          <w:rFonts w:ascii="Times New Roman" w:hAnsi="Times New Roman" w:cs="Times New Roman"/>
          <w:sz w:val="24"/>
          <w:szCs w:val="24"/>
        </w:rPr>
        <w:t>авторство научной публикации (при наличии соавторов) должно точно отражать личный вклад каждого соавтора в работу и ее представление в публикации;</w:t>
      </w:r>
    </w:p>
    <w:p w:rsidR="00364080" w:rsidRPr="004675F8" w:rsidRDefault="007539F0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145076">
        <w:rPr>
          <w:rFonts w:ascii="Times New Roman" w:hAnsi="Times New Roman" w:cs="Times New Roman"/>
          <w:sz w:val="24"/>
          <w:szCs w:val="24"/>
        </w:rPr>
        <w:t xml:space="preserve">. </w:t>
      </w:r>
      <w:r w:rsidR="00447D59" w:rsidRPr="004675F8">
        <w:rPr>
          <w:rFonts w:ascii="Times New Roman" w:hAnsi="Times New Roman" w:cs="Times New Roman"/>
          <w:sz w:val="24"/>
          <w:szCs w:val="24"/>
        </w:rPr>
        <w:t>Права использования</w:t>
      </w:r>
      <w:r>
        <w:rPr>
          <w:rFonts w:ascii="Times New Roman" w:hAnsi="Times New Roman" w:cs="Times New Roman"/>
          <w:sz w:val="24"/>
          <w:szCs w:val="24"/>
        </w:rPr>
        <w:t>, указанные в п.п. 2.1.1.-2.1.8</w:t>
      </w:r>
      <w:r w:rsidR="00447D59" w:rsidRPr="004675F8">
        <w:rPr>
          <w:rFonts w:ascii="Times New Roman" w:hAnsi="Times New Roman" w:cs="Times New Roman"/>
          <w:sz w:val="24"/>
          <w:szCs w:val="24"/>
        </w:rPr>
        <w:t xml:space="preserve"> и предоставляемые по настоящему Договору</w:t>
      </w:r>
      <w:r w:rsidR="00447D59">
        <w:rPr>
          <w:rFonts w:ascii="Times New Roman" w:hAnsi="Times New Roman" w:cs="Times New Roman"/>
          <w:sz w:val="24"/>
          <w:szCs w:val="24"/>
        </w:rPr>
        <w:t>,</w:t>
      </w:r>
      <w:r w:rsidR="00447D59" w:rsidRPr="004675F8">
        <w:rPr>
          <w:rFonts w:ascii="Times New Roman" w:hAnsi="Times New Roman" w:cs="Times New Roman"/>
          <w:sz w:val="24"/>
          <w:szCs w:val="24"/>
        </w:rPr>
        <w:t xml:space="preserve"> относятся к Произведению в том виде в как</w:t>
      </w:r>
      <w:r w:rsidR="00554195">
        <w:rPr>
          <w:rFonts w:ascii="Times New Roman" w:hAnsi="Times New Roman" w:cs="Times New Roman"/>
          <w:sz w:val="24"/>
          <w:szCs w:val="24"/>
        </w:rPr>
        <w:t>ом оно направлено Лицензиар</w:t>
      </w:r>
      <w:r w:rsidR="00554195">
        <w:rPr>
          <w:rFonts w:ascii="Times New Roman" w:hAnsi="Times New Roman" w:cs="Times New Roman"/>
          <w:sz w:val="24"/>
          <w:szCs w:val="24"/>
          <w:lang w:val="tt-RU"/>
        </w:rPr>
        <w:t>ами</w:t>
      </w:r>
      <w:r w:rsidR="00447D59">
        <w:rPr>
          <w:rFonts w:ascii="Times New Roman" w:hAnsi="Times New Roman" w:cs="Times New Roman"/>
          <w:sz w:val="24"/>
          <w:szCs w:val="24"/>
        </w:rPr>
        <w:t xml:space="preserve"> Лицензиату на адрес электронной почты, указанный в п. 4.2. настоящего Договора.</w:t>
      </w:r>
    </w:p>
    <w:p w:rsidR="000569C6" w:rsidRDefault="000569C6" w:rsidP="00117161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8AC" w:rsidRDefault="007248AC" w:rsidP="00117161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0569C6" w:rsidRPr="004675F8" w:rsidRDefault="000569C6" w:rsidP="00117161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5584" w:rsidRPr="004675F8" w:rsidRDefault="00F15584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2.1. Лиценз</w:t>
      </w:r>
      <w:r w:rsidR="00447D59">
        <w:rPr>
          <w:rFonts w:ascii="Times New Roman" w:hAnsi="Times New Roman" w:cs="Times New Roman"/>
          <w:sz w:val="24"/>
          <w:szCs w:val="24"/>
        </w:rPr>
        <w:t>иар</w:t>
      </w:r>
      <w:r w:rsidR="00554195">
        <w:rPr>
          <w:rFonts w:ascii="Times New Roman" w:hAnsi="Times New Roman" w:cs="Times New Roman"/>
          <w:sz w:val="24"/>
          <w:szCs w:val="24"/>
        </w:rPr>
        <w:t>ы предоставляю</w:t>
      </w:r>
      <w:r w:rsidR="00447D59">
        <w:rPr>
          <w:rFonts w:ascii="Times New Roman" w:hAnsi="Times New Roman" w:cs="Times New Roman"/>
          <w:sz w:val="24"/>
          <w:szCs w:val="24"/>
        </w:rPr>
        <w:t xml:space="preserve">т Лицензиату на </w:t>
      </w:r>
      <w:r w:rsidRPr="004675F8">
        <w:rPr>
          <w:rFonts w:ascii="Times New Roman" w:hAnsi="Times New Roman" w:cs="Times New Roman"/>
          <w:sz w:val="24"/>
          <w:szCs w:val="24"/>
        </w:rPr>
        <w:t xml:space="preserve">срок </w:t>
      </w:r>
      <w:r w:rsidR="00447D59">
        <w:rPr>
          <w:rFonts w:ascii="Times New Roman" w:hAnsi="Times New Roman" w:cs="Times New Roman"/>
          <w:sz w:val="24"/>
          <w:szCs w:val="24"/>
        </w:rPr>
        <w:t>5 (пять) лет</w:t>
      </w:r>
      <w:r w:rsidRPr="004675F8">
        <w:rPr>
          <w:rFonts w:ascii="Times New Roman" w:hAnsi="Times New Roman" w:cs="Times New Roman"/>
          <w:sz w:val="24"/>
          <w:szCs w:val="24"/>
        </w:rPr>
        <w:t xml:space="preserve"> следующие права:</w:t>
      </w:r>
    </w:p>
    <w:p w:rsidR="00F15584" w:rsidRDefault="00F15584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2.1.1. право на воспроизведение Произведения</w:t>
      </w:r>
      <w:r w:rsidR="001F63C4" w:rsidRPr="004675F8">
        <w:rPr>
          <w:rFonts w:ascii="Times New Roman" w:hAnsi="Times New Roman" w:cs="Times New Roman"/>
          <w:sz w:val="24"/>
          <w:szCs w:val="24"/>
        </w:rPr>
        <w:t xml:space="preserve"> или его части в любой форме на всех видах носителей</w:t>
      </w:r>
      <w:r w:rsidRPr="004675F8">
        <w:rPr>
          <w:rFonts w:ascii="Times New Roman" w:hAnsi="Times New Roman" w:cs="Times New Roman"/>
          <w:sz w:val="24"/>
          <w:szCs w:val="24"/>
        </w:rPr>
        <w:t xml:space="preserve"> </w:t>
      </w:r>
      <w:r w:rsidR="001F63C4" w:rsidRPr="004675F8">
        <w:rPr>
          <w:rFonts w:ascii="Times New Roman" w:hAnsi="Times New Roman" w:cs="Times New Roman"/>
          <w:sz w:val="24"/>
          <w:szCs w:val="24"/>
        </w:rPr>
        <w:t xml:space="preserve">в печатном и в электронном виде </w:t>
      </w:r>
      <w:r w:rsidRPr="004675F8">
        <w:rPr>
          <w:rFonts w:ascii="Times New Roman" w:hAnsi="Times New Roman" w:cs="Times New Roman"/>
          <w:sz w:val="24"/>
          <w:szCs w:val="24"/>
        </w:rPr>
        <w:t>(опубликование, обнародование, дублирование, тиражирование или иное создание новых экземпляров Произведения) без ограничения тиража;</w:t>
      </w:r>
    </w:p>
    <w:p w:rsidR="00F81DBB" w:rsidRPr="0074483E" w:rsidRDefault="00F81DBB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3E">
        <w:rPr>
          <w:rFonts w:ascii="Times New Roman" w:hAnsi="Times New Roman" w:cs="Times New Roman"/>
          <w:sz w:val="24"/>
          <w:szCs w:val="24"/>
        </w:rPr>
        <w:t>2.1.2. право распространять экземпляры (под экземпляром для целей настоящего Договора понимается те</w:t>
      </w:r>
      <w:proofErr w:type="gramStart"/>
      <w:r w:rsidRPr="0074483E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74483E">
        <w:rPr>
          <w:rFonts w:ascii="Times New Roman" w:hAnsi="Times New Roman" w:cs="Times New Roman"/>
          <w:sz w:val="24"/>
          <w:szCs w:val="24"/>
        </w:rPr>
        <w:t>оизведения на материальном носителе, либо в виде электронной копии) Произведения или его части любым способом, не противоречащим законодательству РФ;</w:t>
      </w:r>
    </w:p>
    <w:p w:rsidR="00F81DBB" w:rsidRPr="0074483E" w:rsidRDefault="00F81DBB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3E">
        <w:rPr>
          <w:rFonts w:ascii="Times New Roman" w:hAnsi="Times New Roman" w:cs="Times New Roman"/>
          <w:sz w:val="24"/>
          <w:szCs w:val="24"/>
        </w:rPr>
        <w:lastRenderedPageBreak/>
        <w:t>2.1.3. право экспортировать и импортировать экземпляры Произведения или его части в целях распространения;</w:t>
      </w:r>
    </w:p>
    <w:p w:rsidR="00F81DBB" w:rsidRPr="0074483E" w:rsidRDefault="00F81DBB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3E">
        <w:rPr>
          <w:rFonts w:ascii="Times New Roman" w:hAnsi="Times New Roman" w:cs="Times New Roman"/>
          <w:sz w:val="24"/>
          <w:szCs w:val="24"/>
        </w:rPr>
        <w:t>2.1.4. право переводить Произве</w:t>
      </w:r>
      <w:r w:rsidR="0074483E" w:rsidRPr="0074483E">
        <w:rPr>
          <w:rFonts w:ascii="Times New Roman" w:hAnsi="Times New Roman" w:cs="Times New Roman"/>
          <w:sz w:val="24"/>
          <w:szCs w:val="24"/>
        </w:rPr>
        <w:t xml:space="preserve">дение целиком или его часть </w:t>
      </w:r>
      <w:r w:rsidRPr="0074483E">
        <w:rPr>
          <w:rFonts w:ascii="Times New Roman" w:hAnsi="Times New Roman" w:cs="Times New Roman"/>
          <w:sz w:val="24"/>
          <w:szCs w:val="24"/>
        </w:rPr>
        <w:t>на любые языки и распространять экземпляры Произведения или его части на всей территории Российской Федерации, а также на территории любых зарубежных стран</w:t>
      </w:r>
      <w:r w:rsidR="00EC6E32">
        <w:rPr>
          <w:rFonts w:ascii="Times New Roman" w:hAnsi="Times New Roman" w:cs="Times New Roman"/>
          <w:sz w:val="24"/>
          <w:szCs w:val="24"/>
        </w:rPr>
        <w:t xml:space="preserve">, </w:t>
      </w:r>
      <w:r w:rsidR="00EC6E32" w:rsidRPr="00046431">
        <w:rPr>
          <w:rFonts w:ascii="Times New Roman" w:hAnsi="Times New Roman" w:cs="Times New Roman"/>
          <w:sz w:val="24"/>
          <w:szCs w:val="24"/>
        </w:rPr>
        <w:t>при условии обязательного согласования с Лицензиаром содержания перевода Произведения или его части</w:t>
      </w:r>
      <w:r w:rsidRPr="0074483E">
        <w:rPr>
          <w:rFonts w:ascii="Times New Roman" w:hAnsi="Times New Roman" w:cs="Times New Roman"/>
          <w:sz w:val="24"/>
          <w:szCs w:val="24"/>
        </w:rPr>
        <w:t>;</w:t>
      </w:r>
    </w:p>
    <w:p w:rsidR="00F15584" w:rsidRPr="004675F8" w:rsidRDefault="00F15584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5F8">
        <w:rPr>
          <w:rFonts w:ascii="Times New Roman" w:hAnsi="Times New Roman" w:cs="Times New Roman"/>
          <w:sz w:val="24"/>
          <w:szCs w:val="24"/>
        </w:rPr>
        <w:t>2.1.</w:t>
      </w:r>
      <w:r w:rsidR="0074483E">
        <w:rPr>
          <w:rFonts w:ascii="Times New Roman" w:hAnsi="Times New Roman" w:cs="Times New Roman"/>
          <w:sz w:val="24"/>
          <w:szCs w:val="24"/>
        </w:rPr>
        <w:t>5</w:t>
      </w:r>
      <w:r w:rsidR="001F63C4" w:rsidRPr="004675F8">
        <w:rPr>
          <w:rFonts w:ascii="Times New Roman" w:hAnsi="Times New Roman" w:cs="Times New Roman"/>
          <w:sz w:val="24"/>
          <w:szCs w:val="24"/>
        </w:rPr>
        <w:t>. право на включение</w:t>
      </w:r>
      <w:r w:rsidR="0024700B" w:rsidRPr="004675F8">
        <w:rPr>
          <w:rFonts w:ascii="Times New Roman" w:hAnsi="Times New Roman" w:cs="Times New Roman"/>
          <w:sz w:val="24"/>
          <w:szCs w:val="24"/>
        </w:rPr>
        <w:t xml:space="preserve"> Произведения или его части</w:t>
      </w:r>
      <w:r w:rsidR="001F63C4" w:rsidRPr="004675F8">
        <w:rPr>
          <w:rFonts w:ascii="Times New Roman" w:hAnsi="Times New Roman" w:cs="Times New Roman"/>
          <w:sz w:val="24"/>
          <w:szCs w:val="24"/>
        </w:rPr>
        <w:t xml:space="preserve"> в составные произведения (в т.ч. сборники, базы данных) и сложные издания (в т.ч. электронные библиотеки, энциклопедии, мультимедийные, аудио-, видео- и аудиовизуальные произведения) в печатном и электронном виде</w:t>
      </w:r>
      <w:r w:rsidRPr="004675F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15584" w:rsidRPr="004675F8" w:rsidRDefault="0074483E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</w:t>
      </w:r>
      <w:r w:rsidR="00F15584" w:rsidRPr="004675F8">
        <w:rPr>
          <w:rFonts w:ascii="Times New Roman" w:hAnsi="Times New Roman" w:cs="Times New Roman"/>
          <w:sz w:val="24"/>
          <w:szCs w:val="24"/>
        </w:rPr>
        <w:t xml:space="preserve">. право на доведение </w:t>
      </w:r>
      <w:r w:rsidR="0024700B" w:rsidRPr="004675F8">
        <w:rPr>
          <w:rFonts w:ascii="Times New Roman" w:hAnsi="Times New Roman" w:cs="Times New Roman"/>
          <w:sz w:val="24"/>
          <w:szCs w:val="24"/>
        </w:rPr>
        <w:t xml:space="preserve">Произведения или его части в любой форме </w:t>
      </w:r>
      <w:r w:rsidR="00F15584" w:rsidRPr="004675F8">
        <w:rPr>
          <w:rFonts w:ascii="Times New Roman" w:hAnsi="Times New Roman" w:cs="Times New Roman"/>
          <w:sz w:val="24"/>
          <w:szCs w:val="24"/>
        </w:rPr>
        <w:t>до всеобщего сведения</w:t>
      </w:r>
      <w:r w:rsidR="0024700B" w:rsidRPr="004675F8">
        <w:rPr>
          <w:rFonts w:ascii="Times New Roman" w:hAnsi="Times New Roman" w:cs="Times New Roman"/>
          <w:sz w:val="24"/>
          <w:szCs w:val="24"/>
        </w:rPr>
        <w:t xml:space="preserve"> (в т.ч. право на воспроизведение и распространение Произведения в электронной форме в сети Интернет и иных электронных сетях, право сообщать Произведение или его часть путем передачи в эфир, по кабелю, проводам или с помощью иных аналогичных средств, а </w:t>
      </w:r>
      <w:proofErr w:type="gramStart"/>
      <w:r w:rsidR="0024700B" w:rsidRPr="004675F8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="0024700B" w:rsidRPr="004675F8">
        <w:rPr>
          <w:rFonts w:ascii="Times New Roman" w:hAnsi="Times New Roman" w:cs="Times New Roman"/>
          <w:sz w:val="24"/>
          <w:szCs w:val="24"/>
        </w:rPr>
        <w:t xml:space="preserve"> таким образом, при котором любое лицо в любое время может иметь доступ к нему в интерактивном режиме);</w:t>
      </w:r>
    </w:p>
    <w:p w:rsidR="0024700B" w:rsidRDefault="0074483E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</w:t>
      </w:r>
      <w:r w:rsidR="0024700B" w:rsidRPr="004675F8">
        <w:rPr>
          <w:rFonts w:ascii="Times New Roman" w:hAnsi="Times New Roman" w:cs="Times New Roman"/>
          <w:sz w:val="24"/>
          <w:szCs w:val="24"/>
        </w:rPr>
        <w:t xml:space="preserve">. право на предоставление доступа к Произведению в интерактивном режиме в цифровых сетях включая сеть Интернет, локальные цифровые </w:t>
      </w:r>
      <w:r w:rsidR="00695A37">
        <w:rPr>
          <w:rFonts w:ascii="Times New Roman" w:hAnsi="Times New Roman" w:cs="Times New Roman"/>
          <w:sz w:val="24"/>
          <w:szCs w:val="24"/>
        </w:rPr>
        <w:t xml:space="preserve">сети, сети сотовой связи, путем </w:t>
      </w:r>
      <w:r w:rsidR="0024700B" w:rsidRPr="004675F8">
        <w:rPr>
          <w:rFonts w:ascii="Times New Roman" w:hAnsi="Times New Roman" w:cs="Times New Roman"/>
          <w:sz w:val="24"/>
          <w:szCs w:val="24"/>
        </w:rPr>
        <w:t>безвозмездного показа Произведени</w:t>
      </w:r>
      <w:r w:rsidR="00695A37">
        <w:rPr>
          <w:rFonts w:ascii="Times New Roman" w:hAnsi="Times New Roman" w:cs="Times New Roman"/>
          <w:sz w:val="24"/>
          <w:szCs w:val="24"/>
        </w:rPr>
        <w:t>я</w:t>
      </w:r>
      <w:r w:rsidR="0024700B" w:rsidRPr="004675F8">
        <w:rPr>
          <w:rFonts w:ascii="Times New Roman" w:hAnsi="Times New Roman" w:cs="Times New Roman"/>
          <w:sz w:val="24"/>
          <w:szCs w:val="24"/>
        </w:rPr>
        <w:t xml:space="preserve"> с целью рекламирования с обязательным ограничением по количеству дос</w:t>
      </w:r>
      <w:r w:rsidR="00447D59">
        <w:rPr>
          <w:rFonts w:ascii="Times New Roman" w:hAnsi="Times New Roman" w:cs="Times New Roman"/>
          <w:sz w:val="24"/>
          <w:szCs w:val="24"/>
        </w:rPr>
        <w:t>тупов либо по периоду времени;</w:t>
      </w:r>
    </w:p>
    <w:p w:rsidR="00447D59" w:rsidRPr="004675F8" w:rsidRDefault="00447D59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 право на использование метаданных (название, имя автора/соавторов (правообладателя), аннотация, библиографические материалы и прочее) Произведения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системы.</w:t>
      </w:r>
    </w:p>
    <w:p w:rsidR="00E13482" w:rsidRPr="004675F8" w:rsidRDefault="00E13482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2.2. Лицензиат вправе выдать третьему лицу сублицензию, предоставляющую  полностью или частично права на использование Произведения, предоставленные Лицензиату по настоящему Договору, б</w:t>
      </w:r>
      <w:r w:rsidR="00554195">
        <w:rPr>
          <w:rFonts w:ascii="Times New Roman" w:hAnsi="Times New Roman" w:cs="Times New Roman"/>
          <w:sz w:val="24"/>
          <w:szCs w:val="24"/>
        </w:rPr>
        <w:t>ез получения согласия Лицензиаров</w:t>
      </w:r>
      <w:r w:rsidRPr="004675F8">
        <w:rPr>
          <w:rFonts w:ascii="Times New Roman" w:hAnsi="Times New Roman" w:cs="Times New Roman"/>
          <w:sz w:val="24"/>
          <w:szCs w:val="24"/>
        </w:rPr>
        <w:t xml:space="preserve"> и без выплаты </w:t>
      </w:r>
      <w:r w:rsidR="00554195">
        <w:rPr>
          <w:rFonts w:ascii="Times New Roman" w:hAnsi="Times New Roman" w:cs="Times New Roman"/>
          <w:sz w:val="24"/>
          <w:szCs w:val="24"/>
        </w:rPr>
        <w:t>им</w:t>
      </w:r>
      <w:r w:rsidRPr="004675F8">
        <w:rPr>
          <w:rFonts w:ascii="Times New Roman" w:hAnsi="Times New Roman" w:cs="Times New Roman"/>
          <w:sz w:val="24"/>
          <w:szCs w:val="24"/>
        </w:rPr>
        <w:t xml:space="preserve"> вознаграждения.</w:t>
      </w:r>
    </w:p>
    <w:p w:rsidR="00D601AC" w:rsidRPr="004675F8" w:rsidRDefault="00D601AC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Третьи лица, которым Лицензиат выдал сублицензию, несут самостоятельную о</w:t>
      </w:r>
      <w:r w:rsidR="00554195">
        <w:rPr>
          <w:rFonts w:ascii="Times New Roman" w:hAnsi="Times New Roman" w:cs="Times New Roman"/>
          <w:sz w:val="24"/>
          <w:szCs w:val="24"/>
        </w:rPr>
        <w:t>тветственность перед Лицензиарами</w:t>
      </w:r>
      <w:r w:rsidRPr="004675F8">
        <w:rPr>
          <w:rFonts w:ascii="Times New Roman" w:hAnsi="Times New Roman" w:cs="Times New Roman"/>
          <w:sz w:val="24"/>
          <w:szCs w:val="24"/>
        </w:rPr>
        <w:t>.</w:t>
      </w:r>
    </w:p>
    <w:p w:rsidR="00E13482" w:rsidRPr="004675F8" w:rsidRDefault="00E13482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2.3. Лицензиар</w:t>
      </w:r>
      <w:r w:rsidR="00554195">
        <w:rPr>
          <w:rFonts w:ascii="Times New Roman" w:hAnsi="Times New Roman" w:cs="Times New Roman"/>
          <w:sz w:val="24"/>
          <w:szCs w:val="24"/>
        </w:rPr>
        <w:t>ы предоставляют</w:t>
      </w:r>
      <w:r w:rsidRPr="004675F8">
        <w:rPr>
          <w:rFonts w:ascii="Times New Roman" w:hAnsi="Times New Roman" w:cs="Times New Roman"/>
          <w:sz w:val="24"/>
          <w:szCs w:val="24"/>
        </w:rPr>
        <w:t xml:space="preserve"> права Лицензиату по настоящему Договору на основе простой (неисключительной) лицензии.</w:t>
      </w:r>
    </w:p>
    <w:p w:rsidR="00E13482" w:rsidRPr="004675F8" w:rsidRDefault="00E13482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2.4. Лицензиар</w:t>
      </w:r>
      <w:r w:rsidR="00554195">
        <w:rPr>
          <w:rFonts w:ascii="Times New Roman" w:hAnsi="Times New Roman" w:cs="Times New Roman"/>
          <w:sz w:val="24"/>
          <w:szCs w:val="24"/>
        </w:rPr>
        <w:t>ы обязую</w:t>
      </w:r>
      <w:r w:rsidRPr="004675F8">
        <w:rPr>
          <w:rFonts w:ascii="Times New Roman" w:hAnsi="Times New Roman" w:cs="Times New Roman"/>
          <w:sz w:val="24"/>
          <w:szCs w:val="24"/>
        </w:rPr>
        <w:t xml:space="preserve">тся не препятствовать Лицензиату в осуществлении предоставленных настоящим Договором прав и </w:t>
      </w:r>
      <w:r w:rsidR="00EB6F6E" w:rsidRPr="004675F8">
        <w:rPr>
          <w:rFonts w:ascii="Times New Roman" w:hAnsi="Times New Roman" w:cs="Times New Roman"/>
          <w:sz w:val="24"/>
          <w:szCs w:val="24"/>
        </w:rPr>
        <w:t>воздерживаться от каких-либо действий, способных затруднить осуществление Лицензиатом предоставленных ему прав в установленных Договором пределах.</w:t>
      </w:r>
    </w:p>
    <w:p w:rsidR="00EB6F6E" w:rsidRPr="004675F8" w:rsidRDefault="00EB6F6E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2.5. Лицен</w:t>
      </w:r>
      <w:r w:rsidR="00554195">
        <w:rPr>
          <w:rFonts w:ascii="Times New Roman" w:hAnsi="Times New Roman" w:cs="Times New Roman"/>
          <w:sz w:val="24"/>
          <w:szCs w:val="24"/>
        </w:rPr>
        <w:t xml:space="preserve">зиат не </w:t>
      </w:r>
      <w:proofErr w:type="gramStart"/>
      <w:r w:rsidR="00554195">
        <w:rPr>
          <w:rFonts w:ascii="Times New Roman" w:hAnsi="Times New Roman" w:cs="Times New Roman"/>
          <w:sz w:val="24"/>
          <w:szCs w:val="24"/>
        </w:rPr>
        <w:t>предоставляет Лицензиарам</w:t>
      </w:r>
      <w:r w:rsidRPr="004675F8">
        <w:rPr>
          <w:rFonts w:ascii="Times New Roman" w:hAnsi="Times New Roman" w:cs="Times New Roman"/>
          <w:sz w:val="24"/>
          <w:szCs w:val="24"/>
        </w:rPr>
        <w:t xml:space="preserve"> отчеты</w:t>
      </w:r>
      <w:proofErr w:type="gramEnd"/>
      <w:r w:rsidRPr="004675F8">
        <w:rPr>
          <w:rFonts w:ascii="Times New Roman" w:hAnsi="Times New Roman" w:cs="Times New Roman"/>
          <w:sz w:val="24"/>
          <w:szCs w:val="24"/>
        </w:rPr>
        <w:t xml:space="preserve"> об использовании Произведения на условиях настоящего Договора.</w:t>
      </w:r>
    </w:p>
    <w:p w:rsidR="00EB6F6E" w:rsidRPr="004675F8" w:rsidRDefault="00EB6F6E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2.6. Лицензиат обязуется соблюда</w:t>
      </w:r>
      <w:r w:rsidR="00974BC5" w:rsidRPr="004675F8">
        <w:rPr>
          <w:rFonts w:ascii="Times New Roman" w:hAnsi="Times New Roman" w:cs="Times New Roman"/>
          <w:sz w:val="24"/>
          <w:szCs w:val="24"/>
        </w:rPr>
        <w:t>ть лич</w:t>
      </w:r>
      <w:r w:rsidR="00554195">
        <w:rPr>
          <w:rFonts w:ascii="Times New Roman" w:hAnsi="Times New Roman" w:cs="Times New Roman"/>
          <w:sz w:val="24"/>
          <w:szCs w:val="24"/>
        </w:rPr>
        <w:t xml:space="preserve">ные неимущественные права авторов </w:t>
      </w:r>
      <w:r w:rsidR="007248AC">
        <w:rPr>
          <w:rFonts w:ascii="Times New Roman" w:hAnsi="Times New Roman" w:cs="Times New Roman"/>
          <w:sz w:val="24"/>
          <w:szCs w:val="24"/>
        </w:rPr>
        <w:t>Произведения</w:t>
      </w:r>
      <w:r w:rsidR="00974BC5" w:rsidRPr="004675F8">
        <w:rPr>
          <w:rFonts w:ascii="Times New Roman" w:hAnsi="Times New Roman" w:cs="Times New Roman"/>
          <w:sz w:val="24"/>
          <w:szCs w:val="24"/>
        </w:rPr>
        <w:t xml:space="preserve">, права </w:t>
      </w:r>
      <w:r w:rsidR="00554195">
        <w:rPr>
          <w:rFonts w:ascii="Times New Roman" w:hAnsi="Times New Roman" w:cs="Times New Roman"/>
          <w:sz w:val="24"/>
          <w:szCs w:val="24"/>
        </w:rPr>
        <w:t>Лицензиаров</w:t>
      </w:r>
      <w:r w:rsidRPr="004675F8">
        <w:rPr>
          <w:rFonts w:ascii="Times New Roman" w:hAnsi="Times New Roman" w:cs="Times New Roman"/>
          <w:sz w:val="24"/>
          <w:szCs w:val="24"/>
        </w:rPr>
        <w:t xml:space="preserve"> при использовании Произведения в установленных настоящим Договором пределах.</w:t>
      </w:r>
    </w:p>
    <w:p w:rsidR="00EB6F6E" w:rsidRPr="004675F8" w:rsidRDefault="00EB6F6E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2.7. Лицензиар</w:t>
      </w:r>
      <w:r w:rsidR="00554195">
        <w:rPr>
          <w:rFonts w:ascii="Times New Roman" w:hAnsi="Times New Roman" w:cs="Times New Roman"/>
          <w:sz w:val="24"/>
          <w:szCs w:val="24"/>
        </w:rPr>
        <w:t>ы</w:t>
      </w:r>
      <w:r w:rsidRPr="004675F8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обязан</w:t>
      </w:r>
      <w:r w:rsidR="00554195">
        <w:rPr>
          <w:rFonts w:ascii="Times New Roman" w:hAnsi="Times New Roman" w:cs="Times New Roman"/>
          <w:sz w:val="24"/>
          <w:szCs w:val="24"/>
        </w:rPr>
        <w:t>ы</w:t>
      </w:r>
      <w:r w:rsidRPr="004675F8">
        <w:rPr>
          <w:rFonts w:ascii="Times New Roman" w:hAnsi="Times New Roman" w:cs="Times New Roman"/>
          <w:sz w:val="24"/>
          <w:szCs w:val="24"/>
        </w:rPr>
        <w:t xml:space="preserve"> предоставить Лицензиату Произведение </w:t>
      </w:r>
      <w:r w:rsidRPr="007539F0">
        <w:rPr>
          <w:rFonts w:ascii="Times New Roman" w:hAnsi="Times New Roman" w:cs="Times New Roman"/>
          <w:sz w:val="24"/>
          <w:szCs w:val="24"/>
        </w:rPr>
        <w:t>в электронной</w:t>
      </w:r>
      <w:r w:rsidRPr="004675F8">
        <w:rPr>
          <w:rFonts w:ascii="Times New Roman" w:hAnsi="Times New Roman" w:cs="Times New Roman"/>
          <w:sz w:val="24"/>
          <w:szCs w:val="24"/>
        </w:rPr>
        <w:t xml:space="preserve"> версии </w:t>
      </w:r>
      <w:r w:rsidR="007539F0">
        <w:rPr>
          <w:rFonts w:ascii="Times New Roman" w:hAnsi="Times New Roman" w:cs="Times New Roman"/>
          <w:sz w:val="24"/>
          <w:szCs w:val="24"/>
        </w:rPr>
        <w:t>на адрес электронной почты</w:t>
      </w:r>
      <w:r w:rsidR="007539F0" w:rsidRPr="004675F8">
        <w:rPr>
          <w:rFonts w:ascii="Times New Roman" w:hAnsi="Times New Roman" w:cs="Times New Roman"/>
          <w:sz w:val="24"/>
          <w:szCs w:val="24"/>
        </w:rPr>
        <w:t xml:space="preserve"> </w:t>
      </w:r>
      <w:r w:rsidR="007539F0">
        <w:rPr>
          <w:rFonts w:ascii="Times New Roman" w:hAnsi="Times New Roman" w:cs="Times New Roman"/>
          <w:sz w:val="24"/>
          <w:szCs w:val="24"/>
        </w:rPr>
        <w:t>д</w:t>
      </w:r>
      <w:r w:rsidR="00AF2AA7" w:rsidRPr="004675F8">
        <w:rPr>
          <w:rFonts w:ascii="Times New Roman" w:hAnsi="Times New Roman" w:cs="Times New Roman"/>
          <w:sz w:val="24"/>
          <w:szCs w:val="24"/>
        </w:rPr>
        <w:t>ля ознакомления</w:t>
      </w:r>
      <w:r w:rsidR="00E32FC6" w:rsidRPr="004675F8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="00E32FC6" w:rsidRPr="007539F0">
        <w:rPr>
          <w:rFonts w:ascii="Times New Roman" w:hAnsi="Times New Roman" w:cs="Times New Roman"/>
          <w:sz w:val="24"/>
          <w:szCs w:val="24"/>
        </w:rPr>
        <w:t>3</w:t>
      </w:r>
      <w:r w:rsidR="00AF2AA7" w:rsidRPr="007539F0">
        <w:rPr>
          <w:rFonts w:ascii="Times New Roman" w:hAnsi="Times New Roman" w:cs="Times New Roman"/>
          <w:sz w:val="24"/>
          <w:szCs w:val="24"/>
        </w:rPr>
        <w:t>0 (</w:t>
      </w:r>
      <w:r w:rsidR="00E32FC6" w:rsidRPr="007539F0">
        <w:rPr>
          <w:rFonts w:ascii="Times New Roman" w:hAnsi="Times New Roman" w:cs="Times New Roman"/>
          <w:sz w:val="24"/>
          <w:szCs w:val="24"/>
        </w:rPr>
        <w:t>тридца</w:t>
      </w:r>
      <w:r w:rsidR="00AF2AA7" w:rsidRPr="007539F0">
        <w:rPr>
          <w:rFonts w:ascii="Times New Roman" w:hAnsi="Times New Roman" w:cs="Times New Roman"/>
          <w:sz w:val="24"/>
          <w:szCs w:val="24"/>
        </w:rPr>
        <w:t>ти)</w:t>
      </w:r>
      <w:r w:rsidR="00AF2AA7" w:rsidRPr="004675F8">
        <w:rPr>
          <w:rFonts w:ascii="Times New Roman" w:hAnsi="Times New Roman" w:cs="Times New Roman"/>
          <w:sz w:val="24"/>
          <w:szCs w:val="24"/>
        </w:rPr>
        <w:t xml:space="preserve"> рабочих дней, если Лицензиатом не </w:t>
      </w:r>
      <w:r w:rsidR="002D6E8C" w:rsidRPr="004675F8">
        <w:rPr>
          <w:rFonts w:ascii="Times New Roman" w:hAnsi="Times New Roman" w:cs="Times New Roman"/>
          <w:sz w:val="24"/>
          <w:szCs w:val="24"/>
        </w:rPr>
        <w:t>заявлен в письменной форме отказ от использования Произведения</w:t>
      </w:r>
      <w:r w:rsidR="00AF2AA7" w:rsidRPr="004675F8">
        <w:rPr>
          <w:rFonts w:ascii="Times New Roman" w:hAnsi="Times New Roman" w:cs="Times New Roman"/>
          <w:sz w:val="24"/>
          <w:szCs w:val="24"/>
        </w:rPr>
        <w:t xml:space="preserve"> Стороны подписывают Акт приема-передачи Произведения.</w:t>
      </w:r>
    </w:p>
    <w:p w:rsidR="00AF2AA7" w:rsidRPr="004675F8" w:rsidRDefault="00AF2AA7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 xml:space="preserve">2.8. </w:t>
      </w:r>
      <w:r w:rsidR="00974BC5" w:rsidRPr="004675F8">
        <w:rPr>
          <w:rFonts w:ascii="Times New Roman" w:hAnsi="Times New Roman" w:cs="Times New Roman"/>
          <w:sz w:val="24"/>
          <w:szCs w:val="24"/>
        </w:rPr>
        <w:t>Дата подписания Акта приема-передачи Произведения является моментом предоставления Лицензиату пра</w:t>
      </w:r>
      <w:r w:rsidR="007539F0">
        <w:rPr>
          <w:rFonts w:ascii="Times New Roman" w:hAnsi="Times New Roman" w:cs="Times New Roman"/>
          <w:sz w:val="24"/>
          <w:szCs w:val="24"/>
        </w:rPr>
        <w:t>в, указанных в п.п. 2.1.1.-2.1.8</w:t>
      </w:r>
      <w:r w:rsidR="00974BC5" w:rsidRPr="004675F8">
        <w:rPr>
          <w:rFonts w:ascii="Times New Roman" w:hAnsi="Times New Roman" w:cs="Times New Roman"/>
          <w:sz w:val="24"/>
          <w:szCs w:val="24"/>
        </w:rPr>
        <w:t>. настоящего Договора</w:t>
      </w:r>
    </w:p>
    <w:p w:rsidR="00974BC5" w:rsidRPr="004675F8" w:rsidRDefault="00974BC5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lastRenderedPageBreak/>
        <w:t>2.9. Использование Произведения Лицензиатом способа</w:t>
      </w:r>
      <w:r w:rsidR="007539F0">
        <w:rPr>
          <w:rFonts w:ascii="Times New Roman" w:hAnsi="Times New Roman" w:cs="Times New Roman"/>
          <w:sz w:val="24"/>
          <w:szCs w:val="24"/>
        </w:rPr>
        <w:t>ми, указанными п.п. 2.1.1.-2.1.8</w:t>
      </w:r>
      <w:r w:rsidRPr="004675F8">
        <w:rPr>
          <w:rFonts w:ascii="Times New Roman" w:hAnsi="Times New Roman" w:cs="Times New Roman"/>
          <w:sz w:val="24"/>
          <w:szCs w:val="24"/>
        </w:rPr>
        <w:t>. настоящего Договора, допу</w:t>
      </w:r>
      <w:r w:rsidR="004249A2">
        <w:rPr>
          <w:rFonts w:ascii="Times New Roman" w:hAnsi="Times New Roman" w:cs="Times New Roman"/>
          <w:sz w:val="24"/>
          <w:szCs w:val="24"/>
        </w:rPr>
        <w:t>скается на территории Российской Федерации и любых зарубежных стран</w:t>
      </w:r>
      <w:r w:rsidR="00364080">
        <w:rPr>
          <w:rFonts w:ascii="Times New Roman" w:hAnsi="Times New Roman" w:cs="Times New Roman"/>
          <w:sz w:val="24"/>
          <w:szCs w:val="24"/>
        </w:rPr>
        <w:t xml:space="preserve"> (весь мир).</w:t>
      </w:r>
    </w:p>
    <w:p w:rsidR="00D601AC" w:rsidRPr="004675F8" w:rsidRDefault="0081126E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 xml:space="preserve">2.10. </w:t>
      </w:r>
      <w:r w:rsidR="00D601AC" w:rsidRPr="004675F8">
        <w:rPr>
          <w:rFonts w:ascii="Times New Roman" w:hAnsi="Times New Roman" w:cs="Times New Roman"/>
          <w:sz w:val="24"/>
          <w:szCs w:val="24"/>
        </w:rPr>
        <w:t>Лицензиар</w:t>
      </w:r>
      <w:r w:rsidR="00554195">
        <w:rPr>
          <w:rFonts w:ascii="Times New Roman" w:hAnsi="Times New Roman" w:cs="Times New Roman"/>
          <w:sz w:val="24"/>
          <w:szCs w:val="24"/>
        </w:rPr>
        <w:t>ы гарантирую</w:t>
      </w:r>
      <w:r w:rsidR="00D601AC" w:rsidRPr="004675F8">
        <w:rPr>
          <w:rFonts w:ascii="Times New Roman" w:hAnsi="Times New Roman" w:cs="Times New Roman"/>
          <w:sz w:val="24"/>
          <w:szCs w:val="24"/>
        </w:rPr>
        <w:t xml:space="preserve">т, что </w:t>
      </w:r>
      <w:r w:rsidR="00364080">
        <w:rPr>
          <w:rFonts w:ascii="Times New Roman" w:hAnsi="Times New Roman" w:cs="Times New Roman"/>
          <w:sz w:val="24"/>
          <w:szCs w:val="24"/>
        </w:rPr>
        <w:t>он</w:t>
      </w:r>
      <w:r w:rsidR="00554195">
        <w:rPr>
          <w:rFonts w:ascii="Times New Roman" w:hAnsi="Times New Roman" w:cs="Times New Roman"/>
          <w:sz w:val="24"/>
          <w:szCs w:val="24"/>
        </w:rPr>
        <w:t>и являю</w:t>
      </w:r>
      <w:r w:rsidR="00364080">
        <w:rPr>
          <w:rFonts w:ascii="Times New Roman" w:hAnsi="Times New Roman" w:cs="Times New Roman"/>
          <w:sz w:val="24"/>
          <w:szCs w:val="24"/>
        </w:rPr>
        <w:t xml:space="preserve">тся </w:t>
      </w:r>
      <w:r w:rsidR="00554195">
        <w:rPr>
          <w:rFonts w:ascii="Times New Roman" w:hAnsi="Times New Roman" w:cs="Times New Roman"/>
          <w:sz w:val="24"/>
          <w:szCs w:val="24"/>
        </w:rPr>
        <w:t xml:space="preserve">единственными обладателями </w:t>
      </w:r>
      <w:r w:rsidR="00364080">
        <w:rPr>
          <w:rFonts w:ascii="Times New Roman" w:hAnsi="Times New Roman" w:cs="Times New Roman"/>
          <w:sz w:val="24"/>
          <w:szCs w:val="24"/>
        </w:rPr>
        <w:t>исключительного права на Произведение (Правообладателем)</w:t>
      </w:r>
      <w:r w:rsidR="007248AC">
        <w:rPr>
          <w:rFonts w:ascii="Times New Roman" w:hAnsi="Times New Roman" w:cs="Times New Roman"/>
          <w:sz w:val="24"/>
          <w:szCs w:val="24"/>
        </w:rPr>
        <w:t xml:space="preserve"> и</w:t>
      </w:r>
      <w:r w:rsidR="00364080">
        <w:rPr>
          <w:rFonts w:ascii="Times New Roman" w:hAnsi="Times New Roman" w:cs="Times New Roman"/>
          <w:sz w:val="24"/>
          <w:szCs w:val="24"/>
        </w:rPr>
        <w:t xml:space="preserve"> </w:t>
      </w:r>
      <w:r w:rsidR="00554195">
        <w:rPr>
          <w:rFonts w:ascii="Times New Roman" w:hAnsi="Times New Roman" w:cs="Times New Roman"/>
          <w:sz w:val="24"/>
          <w:szCs w:val="24"/>
        </w:rPr>
        <w:t>им</w:t>
      </w:r>
      <w:r w:rsidR="00D601AC" w:rsidRPr="004675F8">
        <w:rPr>
          <w:rFonts w:ascii="Times New Roman" w:hAnsi="Times New Roman" w:cs="Times New Roman"/>
          <w:sz w:val="24"/>
          <w:szCs w:val="24"/>
        </w:rPr>
        <w:t xml:space="preserve"> принадлежат все права, которые он</w:t>
      </w:r>
      <w:r w:rsidR="005E2917">
        <w:rPr>
          <w:rFonts w:ascii="Times New Roman" w:hAnsi="Times New Roman" w:cs="Times New Roman"/>
          <w:sz w:val="24"/>
          <w:szCs w:val="24"/>
        </w:rPr>
        <w:t>и</w:t>
      </w:r>
      <w:r w:rsidR="00D601AC" w:rsidRPr="004675F8">
        <w:rPr>
          <w:rFonts w:ascii="Times New Roman" w:hAnsi="Times New Roman" w:cs="Times New Roman"/>
          <w:sz w:val="24"/>
          <w:szCs w:val="24"/>
        </w:rPr>
        <w:t xml:space="preserve"> </w:t>
      </w:r>
      <w:r w:rsidR="005E2917">
        <w:rPr>
          <w:rFonts w:ascii="Times New Roman" w:hAnsi="Times New Roman" w:cs="Times New Roman"/>
          <w:sz w:val="24"/>
          <w:szCs w:val="24"/>
        </w:rPr>
        <w:t>предоставляю</w:t>
      </w:r>
      <w:r w:rsidR="00D601AC" w:rsidRPr="004675F8">
        <w:rPr>
          <w:rFonts w:ascii="Times New Roman" w:hAnsi="Times New Roman" w:cs="Times New Roman"/>
          <w:sz w:val="24"/>
          <w:szCs w:val="24"/>
        </w:rPr>
        <w:t>т Лицензиату по Договору, что использование Произведения способами, пр</w:t>
      </w:r>
      <w:r w:rsidR="007539F0">
        <w:rPr>
          <w:rFonts w:ascii="Times New Roman" w:hAnsi="Times New Roman" w:cs="Times New Roman"/>
          <w:sz w:val="24"/>
          <w:szCs w:val="24"/>
        </w:rPr>
        <w:t>едусмотренными п.п. 2.1.1.-2.1.8</w:t>
      </w:r>
      <w:r w:rsidR="00D601AC" w:rsidRPr="004675F8">
        <w:rPr>
          <w:rFonts w:ascii="Times New Roman" w:hAnsi="Times New Roman" w:cs="Times New Roman"/>
          <w:sz w:val="24"/>
          <w:szCs w:val="24"/>
        </w:rPr>
        <w:t>. настоящего Договора, не нарушает авторских или иных прав третьих лиц.</w:t>
      </w:r>
    </w:p>
    <w:p w:rsidR="00D601AC" w:rsidRDefault="00D601AC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Лицензиат не обязан проверять Произведение на соответствие требованиям законодательства об</w:t>
      </w:r>
      <w:r w:rsidR="00695A37">
        <w:rPr>
          <w:rFonts w:ascii="Times New Roman" w:hAnsi="Times New Roman" w:cs="Times New Roman"/>
          <w:sz w:val="24"/>
          <w:szCs w:val="24"/>
        </w:rPr>
        <w:t xml:space="preserve"> </w:t>
      </w:r>
      <w:r w:rsidRPr="004675F8">
        <w:rPr>
          <w:rFonts w:ascii="Times New Roman" w:hAnsi="Times New Roman" w:cs="Times New Roman"/>
          <w:sz w:val="24"/>
          <w:szCs w:val="24"/>
        </w:rPr>
        <w:t>авторском праве и смежных правах.</w:t>
      </w:r>
    </w:p>
    <w:p w:rsidR="007539F0" w:rsidRPr="004675F8" w:rsidRDefault="007539F0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Лицензиар</w:t>
      </w:r>
      <w:r w:rsidR="005E2917">
        <w:rPr>
          <w:rFonts w:ascii="Times New Roman" w:hAnsi="Times New Roman" w:cs="Times New Roman"/>
          <w:sz w:val="24"/>
          <w:szCs w:val="24"/>
        </w:rPr>
        <w:t>ы гарантирую</w:t>
      </w:r>
      <w:r>
        <w:rPr>
          <w:rFonts w:ascii="Times New Roman" w:hAnsi="Times New Roman" w:cs="Times New Roman"/>
          <w:sz w:val="24"/>
          <w:szCs w:val="24"/>
        </w:rPr>
        <w:t>т, что Произведение до момента предоставления прав на него Лицензиату не было опубликовано, а также не находится на рассмотрении в изданиях и/или иных СМИ, тематически аналогичных изданиям и информационным продуктам Лицензиата.</w:t>
      </w:r>
    </w:p>
    <w:p w:rsidR="00974BC5" w:rsidRPr="004675F8" w:rsidRDefault="007539F0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D601AC" w:rsidRPr="004675F8">
        <w:rPr>
          <w:rFonts w:ascii="Times New Roman" w:hAnsi="Times New Roman" w:cs="Times New Roman"/>
          <w:sz w:val="24"/>
          <w:szCs w:val="24"/>
        </w:rPr>
        <w:t xml:space="preserve">. </w:t>
      </w:r>
      <w:r w:rsidR="0081126E" w:rsidRPr="004675F8">
        <w:rPr>
          <w:rFonts w:ascii="Times New Roman" w:hAnsi="Times New Roman" w:cs="Times New Roman"/>
          <w:sz w:val="24"/>
          <w:szCs w:val="24"/>
        </w:rPr>
        <w:t>При обнаружении в течение срока действия Договора нарушения Произведением или его частью авторских или иных прав третьих лиц  Лицензиат вправе расторгнуть Договор в одностороннем порядке. Лицензиар</w:t>
      </w:r>
      <w:r w:rsidR="005E2917">
        <w:rPr>
          <w:rFonts w:ascii="Times New Roman" w:hAnsi="Times New Roman" w:cs="Times New Roman"/>
          <w:sz w:val="24"/>
          <w:szCs w:val="24"/>
        </w:rPr>
        <w:t>ы обязую</w:t>
      </w:r>
      <w:r w:rsidR="0081126E" w:rsidRPr="004675F8">
        <w:rPr>
          <w:rFonts w:ascii="Times New Roman" w:hAnsi="Times New Roman" w:cs="Times New Roman"/>
          <w:sz w:val="24"/>
          <w:szCs w:val="24"/>
        </w:rPr>
        <w:t>тся возместить Лицензиату все понесенные им убытки, включая упущенную выгоду, а также собственными силами урегулировать все имущественные претензии  со стороны третьих лиц.</w:t>
      </w:r>
    </w:p>
    <w:p w:rsidR="0081126E" w:rsidRPr="004675F8" w:rsidRDefault="007539F0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81126E" w:rsidRPr="004675F8">
        <w:rPr>
          <w:rFonts w:ascii="Times New Roman" w:hAnsi="Times New Roman" w:cs="Times New Roman"/>
          <w:sz w:val="24"/>
          <w:szCs w:val="24"/>
        </w:rPr>
        <w:t>. Лицензиат вправе отклонить Произведение в связи с его непригодностью к использованию по соображениям, относящимся к достоинствам самого Произведения и (</w:t>
      </w:r>
      <w:r w:rsidR="005E2917">
        <w:rPr>
          <w:rFonts w:ascii="Times New Roman" w:hAnsi="Times New Roman" w:cs="Times New Roman"/>
          <w:sz w:val="24"/>
          <w:szCs w:val="24"/>
        </w:rPr>
        <w:t>или) из-за нарушения Лицензиарами</w:t>
      </w:r>
      <w:r w:rsidR="0081126E" w:rsidRPr="004675F8">
        <w:rPr>
          <w:rFonts w:ascii="Times New Roman" w:hAnsi="Times New Roman" w:cs="Times New Roman"/>
          <w:sz w:val="24"/>
          <w:szCs w:val="24"/>
        </w:rPr>
        <w:t xml:space="preserve"> предусмотренных Договором требований.</w:t>
      </w:r>
    </w:p>
    <w:p w:rsidR="000569C6" w:rsidRDefault="000569C6" w:rsidP="00117161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8AC" w:rsidRDefault="007248AC" w:rsidP="00117161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0569C6" w:rsidRPr="004675F8" w:rsidRDefault="000569C6" w:rsidP="00117161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1AC" w:rsidRDefault="00D601AC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 xml:space="preserve">3.1. </w:t>
      </w:r>
      <w:r w:rsidR="004B33E7" w:rsidRPr="004675F8">
        <w:rPr>
          <w:rFonts w:ascii="Times New Roman" w:hAnsi="Times New Roman" w:cs="Times New Roman"/>
          <w:sz w:val="24"/>
          <w:szCs w:val="24"/>
        </w:rPr>
        <w:t>Неисключительная лицензия на использование Произведения способами, пр</w:t>
      </w:r>
      <w:r w:rsidR="007539F0">
        <w:rPr>
          <w:rFonts w:ascii="Times New Roman" w:hAnsi="Times New Roman" w:cs="Times New Roman"/>
          <w:sz w:val="24"/>
          <w:szCs w:val="24"/>
        </w:rPr>
        <w:t>едусмотренными п.п. 2.1.1.-2.1.8</w:t>
      </w:r>
      <w:r w:rsidR="004B33E7" w:rsidRPr="004675F8">
        <w:rPr>
          <w:rFonts w:ascii="Times New Roman" w:hAnsi="Times New Roman" w:cs="Times New Roman"/>
          <w:sz w:val="24"/>
          <w:szCs w:val="24"/>
        </w:rPr>
        <w:t>. настояще</w:t>
      </w:r>
      <w:r w:rsidR="005E2917">
        <w:rPr>
          <w:rFonts w:ascii="Times New Roman" w:hAnsi="Times New Roman" w:cs="Times New Roman"/>
          <w:sz w:val="24"/>
          <w:szCs w:val="24"/>
        </w:rPr>
        <w:t>го Договора выдается Лицензиарами</w:t>
      </w:r>
      <w:r w:rsidR="004B33E7" w:rsidRPr="004675F8">
        <w:rPr>
          <w:rFonts w:ascii="Times New Roman" w:hAnsi="Times New Roman" w:cs="Times New Roman"/>
          <w:sz w:val="24"/>
          <w:szCs w:val="24"/>
        </w:rPr>
        <w:t xml:space="preserve"> Лицензиату на </w:t>
      </w:r>
      <w:r w:rsidR="007539F0">
        <w:rPr>
          <w:rFonts w:ascii="Times New Roman" w:hAnsi="Times New Roman" w:cs="Times New Roman"/>
          <w:sz w:val="24"/>
          <w:szCs w:val="24"/>
        </w:rPr>
        <w:t>5 (пять) лет</w:t>
      </w:r>
      <w:r w:rsidR="004B33E7" w:rsidRPr="004675F8">
        <w:rPr>
          <w:rFonts w:ascii="Times New Roman" w:hAnsi="Times New Roman" w:cs="Times New Roman"/>
          <w:sz w:val="24"/>
          <w:szCs w:val="24"/>
        </w:rPr>
        <w:t>.</w:t>
      </w:r>
    </w:p>
    <w:p w:rsidR="007248AC" w:rsidRPr="00145076" w:rsidRDefault="007248AC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4675F8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его подписания и </w:t>
      </w:r>
      <w:r w:rsidRPr="004675F8">
        <w:rPr>
          <w:rFonts w:ascii="Times New Roman" w:hAnsi="Times New Roman" w:cs="Times New Roman"/>
          <w:bCs/>
          <w:sz w:val="24"/>
          <w:szCs w:val="24"/>
        </w:rPr>
        <w:t>действует до окончания срока, на который была предоставлена неисключительная лицензия на П</w:t>
      </w:r>
      <w:r w:rsidR="00695A37">
        <w:rPr>
          <w:rFonts w:ascii="Times New Roman" w:hAnsi="Times New Roman" w:cs="Times New Roman"/>
          <w:bCs/>
          <w:sz w:val="24"/>
          <w:szCs w:val="24"/>
        </w:rPr>
        <w:t xml:space="preserve">роизведение в соответствии с п. </w:t>
      </w:r>
      <w:r w:rsidRPr="004675F8">
        <w:rPr>
          <w:rFonts w:ascii="Times New Roman" w:hAnsi="Times New Roman" w:cs="Times New Roman"/>
          <w:bCs/>
          <w:sz w:val="24"/>
          <w:szCs w:val="24"/>
        </w:rPr>
        <w:t>3.1. настоящего Договора.</w:t>
      </w:r>
    </w:p>
    <w:p w:rsidR="007248AC" w:rsidRPr="004675F8" w:rsidRDefault="007248AC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3.3</w:t>
      </w:r>
      <w:r w:rsidRPr="004675F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675F8">
        <w:rPr>
          <w:rFonts w:ascii="Times New Roman" w:hAnsi="Times New Roman" w:cs="Times New Roman"/>
          <w:sz w:val="24"/>
          <w:szCs w:val="24"/>
        </w:rPr>
        <w:t>Действие Договора прекращается в случаях:</w:t>
      </w:r>
    </w:p>
    <w:p w:rsidR="007248AC" w:rsidRDefault="007248AC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– подписания Сторонами соглашения о расторжении настоящего Договора по обоюдному согласию Сторон;</w:t>
      </w:r>
    </w:p>
    <w:p w:rsidR="007248AC" w:rsidRPr="004675F8" w:rsidRDefault="007248AC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несоответствия Произведения требованиям, указанным в п</w:t>
      </w:r>
      <w:r w:rsidR="007539F0">
        <w:rPr>
          <w:rFonts w:ascii="Times New Roman" w:hAnsi="Times New Roman" w:cs="Times New Roman"/>
          <w:sz w:val="24"/>
          <w:szCs w:val="24"/>
        </w:rPr>
        <w:t>.п</w:t>
      </w:r>
      <w:r>
        <w:rPr>
          <w:rFonts w:ascii="Times New Roman" w:hAnsi="Times New Roman" w:cs="Times New Roman"/>
          <w:sz w:val="24"/>
          <w:szCs w:val="24"/>
        </w:rPr>
        <w:t>. 1.2.</w:t>
      </w:r>
      <w:r w:rsidR="007539F0">
        <w:rPr>
          <w:rFonts w:ascii="Times New Roman" w:hAnsi="Times New Roman" w:cs="Times New Roman"/>
          <w:sz w:val="24"/>
          <w:szCs w:val="24"/>
        </w:rPr>
        <w:t>, 2.10., 2.11.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248AC" w:rsidRPr="004675F8" w:rsidRDefault="007248AC" w:rsidP="00117161">
      <w:pPr>
        <w:spacing w:after="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– письменного отказа Лицензиата от использования Произведения.</w:t>
      </w:r>
    </w:p>
    <w:p w:rsidR="007248AC" w:rsidRDefault="007248AC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</w:t>
      </w:r>
      <w:r w:rsidRPr="004675F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675F8">
        <w:rPr>
          <w:rFonts w:ascii="Times New Roman" w:hAnsi="Times New Roman" w:cs="Times New Roman"/>
          <w:sz w:val="24"/>
          <w:szCs w:val="24"/>
        </w:rPr>
        <w:t>Каждая из Сторон вправе в одностороннем порядке отказаться от Договора в случае грубого или систематического нарушения обязатель</w:t>
      </w:r>
      <w:proofErr w:type="gramStart"/>
      <w:r w:rsidRPr="004675F8">
        <w:rPr>
          <w:rFonts w:ascii="Times New Roman" w:hAnsi="Times New Roman" w:cs="Times New Roman"/>
          <w:sz w:val="24"/>
          <w:szCs w:val="24"/>
        </w:rPr>
        <w:t>ств др</w:t>
      </w:r>
      <w:proofErr w:type="gramEnd"/>
      <w:r w:rsidRPr="004675F8">
        <w:rPr>
          <w:rFonts w:ascii="Times New Roman" w:hAnsi="Times New Roman" w:cs="Times New Roman"/>
          <w:sz w:val="24"/>
          <w:szCs w:val="24"/>
        </w:rPr>
        <w:t>угой Стороной.</w:t>
      </w:r>
    </w:p>
    <w:p w:rsidR="007539F0" w:rsidRPr="004675F8" w:rsidRDefault="007539F0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Неисключительна</w:t>
      </w:r>
      <w:r w:rsidR="005E2917">
        <w:rPr>
          <w:rFonts w:ascii="Times New Roman" w:hAnsi="Times New Roman" w:cs="Times New Roman"/>
          <w:sz w:val="24"/>
          <w:szCs w:val="24"/>
        </w:rPr>
        <w:t>я лицензия, выданная Лицензиарами</w:t>
      </w:r>
      <w:r>
        <w:rPr>
          <w:rFonts w:ascii="Times New Roman" w:hAnsi="Times New Roman" w:cs="Times New Roman"/>
          <w:sz w:val="24"/>
          <w:szCs w:val="24"/>
        </w:rPr>
        <w:t xml:space="preserve"> Лицензиату по настоящему Договору, пролонгируется на 5 (пять) лет, если ни одна из Сторон за 30 (тридцать) дней до окончания срока действия лицензии не заявит в письменной форме о прекращении настоящего Договора и о несогласии с продлением неисключительной лицензии на новый срок.</w:t>
      </w:r>
    </w:p>
    <w:p w:rsidR="000569C6" w:rsidRDefault="000569C6" w:rsidP="00117161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39F0" w:rsidRDefault="007539F0" w:rsidP="00117161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ЗАКЛЮЧЕНИЯ ДОГОВОРА</w:t>
      </w:r>
    </w:p>
    <w:p w:rsidR="000569C6" w:rsidRDefault="000569C6" w:rsidP="00117161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39F0" w:rsidRPr="00680358" w:rsidRDefault="007539F0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Настоящий Договор заключен путем обмена документами с помощью сообщений электронной почты (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803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80358">
        <w:rPr>
          <w:rFonts w:ascii="Times New Roman" w:hAnsi="Times New Roman" w:cs="Times New Roman"/>
          <w:sz w:val="24"/>
          <w:szCs w:val="24"/>
        </w:rPr>
        <w:t>).</w:t>
      </w:r>
    </w:p>
    <w:p w:rsidR="007539F0" w:rsidRDefault="007539F0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Сообщения направляются по следующим электронным адресам:</w:t>
      </w:r>
    </w:p>
    <w:p w:rsidR="007539F0" w:rsidRPr="00EF4CD7" w:rsidRDefault="007539F0" w:rsidP="003C488C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адрес Лицензиата по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803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F4C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88C">
        <w:rPr>
          <w:rFonts w:ascii="Times New Roman" w:hAnsi="Times New Roman" w:cs="Times New Roman"/>
          <w:sz w:val="24"/>
          <w:szCs w:val="24"/>
        </w:rPr>
        <w:t xml:space="preserve">  </w:t>
      </w:r>
      <w:r w:rsidR="003C488C" w:rsidRPr="00920F04">
        <w:rPr>
          <w:rFonts w:ascii="Times New Roman" w:hAnsi="Times New Roman" w:cs="Times New Roman"/>
          <w:sz w:val="24"/>
          <w:szCs w:val="24"/>
        </w:rPr>
        <w:t>istkazan@mail.ru</w:t>
      </w:r>
    </w:p>
    <w:p w:rsidR="007539F0" w:rsidRPr="00EF4CD7" w:rsidRDefault="005E2917" w:rsidP="003C488C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адрес Лицензиаров</w:t>
      </w:r>
      <w:r w:rsidR="007539F0">
        <w:rPr>
          <w:rFonts w:ascii="Times New Roman" w:hAnsi="Times New Roman" w:cs="Times New Roman"/>
          <w:sz w:val="24"/>
          <w:szCs w:val="24"/>
        </w:rPr>
        <w:t xml:space="preserve"> по </w:t>
      </w:r>
      <w:r w:rsidR="007539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539F0" w:rsidRPr="00EF4CD7">
        <w:rPr>
          <w:rFonts w:ascii="Times New Roman" w:hAnsi="Times New Roman" w:cs="Times New Roman"/>
          <w:sz w:val="24"/>
          <w:szCs w:val="24"/>
        </w:rPr>
        <w:t>-</w:t>
      </w:r>
      <w:r w:rsidR="007539F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539F0" w:rsidRPr="00EF4CD7">
        <w:rPr>
          <w:rFonts w:ascii="Times New Roman" w:hAnsi="Times New Roman" w:cs="Times New Roman"/>
          <w:sz w:val="24"/>
          <w:szCs w:val="24"/>
        </w:rPr>
        <w:t>:</w:t>
      </w:r>
      <w:r w:rsidR="007539F0">
        <w:rPr>
          <w:rFonts w:ascii="Times New Roman" w:hAnsi="Times New Roman" w:cs="Times New Roman"/>
          <w:sz w:val="24"/>
          <w:szCs w:val="24"/>
        </w:rPr>
        <w:t xml:space="preserve"> _____</w:t>
      </w:r>
      <w:r w:rsidR="003C488C">
        <w:rPr>
          <w:rFonts w:ascii="Times New Roman" w:hAnsi="Times New Roman"/>
          <w:color w:val="000000"/>
          <w:sz w:val="24"/>
          <w:szCs w:val="24"/>
        </w:rPr>
        <w:t>________</w:t>
      </w:r>
      <w:r w:rsidR="003C488C">
        <w:rPr>
          <w:rFonts w:ascii="Times New Roman" w:hAnsi="Times New Roman" w:cs="Times New Roman"/>
          <w:sz w:val="24"/>
          <w:szCs w:val="24"/>
        </w:rPr>
        <w:t>____</w:t>
      </w:r>
    </w:p>
    <w:p w:rsidR="007539F0" w:rsidRDefault="007539F0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D7"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>Стороны признают переписку с электронных адресов, указанных в п. 4.2., условием о признании электронного адреса простой электронной подписью.</w:t>
      </w:r>
    </w:p>
    <w:p w:rsidR="007539F0" w:rsidRDefault="007539F0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Все уведомления и сообщения, отправленные Сторонами друг другу по вышеуказанным адресам электронной почты, признаются сторонами официальной перепиской в рамках настоящего Договора.</w:t>
      </w:r>
    </w:p>
    <w:p w:rsidR="007539F0" w:rsidRDefault="007539F0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Стороны обязуются сохранять конфиденциальность своей электронной подписи. Не передавать пароль и не передавать доступ к электронной почте третьим лицам.</w:t>
      </w:r>
    </w:p>
    <w:p w:rsidR="007539F0" w:rsidRDefault="007539F0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Передаваемые документы должны быть подписаны сторонами и скреплены печатью (если она имеется).</w:t>
      </w:r>
    </w:p>
    <w:p w:rsidR="007539F0" w:rsidRDefault="007539F0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При соблюдении указанных условий передаваемые по электронной почте файлы, содержащие отсканированные страницы настоящего Договора, Акта приема-передачи и других документов по Договору, имеют юридическую силу оригинала.</w:t>
      </w:r>
    </w:p>
    <w:p w:rsidR="007539F0" w:rsidRDefault="007539F0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При необходимости, Стороны могут обменяться оригиналами документов лично или с помощью почтовой связи.</w:t>
      </w:r>
    </w:p>
    <w:p w:rsidR="007539F0" w:rsidRDefault="007539F0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Датой передачи соответствующего сообщения считается день отправления сообщения электронной почты.</w:t>
      </w:r>
    </w:p>
    <w:p w:rsidR="00CC6CF7" w:rsidRDefault="007539F0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Ответственность за получение уведомлений и сообщений вышеуказанным способом лежит на получающей Стороне. Сторона, направившая сообщение, не несет ответственности за задержку доставки сообщения, если такая явилась результатом неисправности систем связи, действия/бездействия провайдеров или иных форс-мажорных обстоятельств.</w:t>
      </w:r>
    </w:p>
    <w:p w:rsidR="000569C6" w:rsidRDefault="000569C6" w:rsidP="00117161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8AC" w:rsidRDefault="007248AC" w:rsidP="00117161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0569C6" w:rsidRPr="004675F8" w:rsidRDefault="000569C6" w:rsidP="00117161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D41" w:rsidRDefault="00B62D41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Подписывая настоящий Договор, Лицензиар</w:t>
      </w:r>
      <w:r w:rsidR="005E2917">
        <w:rPr>
          <w:rFonts w:ascii="Times New Roman" w:hAnsi="Times New Roman" w:cs="Times New Roman"/>
          <w:sz w:val="24"/>
          <w:szCs w:val="24"/>
        </w:rPr>
        <w:t>ы даю</w:t>
      </w:r>
      <w:r>
        <w:rPr>
          <w:rFonts w:ascii="Times New Roman" w:hAnsi="Times New Roman" w:cs="Times New Roman"/>
          <w:sz w:val="24"/>
          <w:szCs w:val="24"/>
        </w:rPr>
        <w:t>т согласие Лицензиату на обработку (сбор, систематизация, накопление, хранение, уточнение, обновление, изменение, использование, обезличивание, блокирование, уничтожение) своих персональных данных включающих: фамилию, имя, отчество, дата и место рождения, паспортные данные, сведения об образовании, сведения о трудовой деятельности с указанием наименования организации и занимаемой должности (в том числе по совместительству), сведения об участии (членстве) в органах управления иных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юридических лиц, биографические данные, фотография, контактная информация, ИНН, СНИЛС, иные сведения, относящиеся к персональным данным, предоставленные Лицензиату в целях исполнения настоящего Договора. Настоящее согласие действует со дня подписания настоящего Договора до дня отзыва в письменной форме.</w:t>
      </w:r>
    </w:p>
    <w:p w:rsidR="00B62D41" w:rsidRDefault="00B62D41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4675F8">
        <w:rPr>
          <w:rFonts w:ascii="Times New Roman" w:hAnsi="Times New Roman" w:cs="Times New Roman"/>
          <w:sz w:val="24"/>
          <w:szCs w:val="24"/>
        </w:rPr>
        <w:t>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:rsidR="00B62D41" w:rsidRPr="004675F8" w:rsidRDefault="00B62D41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Применимым материальным и процессуальным правом по настоящему Договору является право Российской Федерации.</w:t>
      </w:r>
    </w:p>
    <w:p w:rsidR="00B62D41" w:rsidRDefault="00B62D41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4675F8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62D41" w:rsidRPr="004675F8" w:rsidRDefault="00B62D41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Все споры и разногласия будут разрешаться Сторонами на основе действующего законодательства РФ.</w:t>
      </w:r>
    </w:p>
    <w:p w:rsidR="00B62D41" w:rsidRPr="004675F8" w:rsidRDefault="00B62D41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4675F8">
        <w:rPr>
          <w:rFonts w:ascii="Times New Roman" w:hAnsi="Times New Roman" w:cs="Times New Roman"/>
          <w:sz w:val="24"/>
          <w:szCs w:val="24"/>
        </w:rPr>
        <w:t>. Местом исполнения настоящего Договора считается местонахождение Лицензиата. При возникновении споров подсудность определяется по юридическому адресу Лицензиата.</w:t>
      </w:r>
    </w:p>
    <w:p w:rsidR="00B62D41" w:rsidRDefault="00B62D41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5.7</w:t>
      </w:r>
      <w:r w:rsidRPr="004675F8">
        <w:rPr>
          <w:rFonts w:ascii="Times New Roman" w:hAnsi="Times New Roman" w:cs="Times New Roman"/>
          <w:sz w:val="24"/>
          <w:szCs w:val="24"/>
        </w:rPr>
        <w:t>. Настоящий Договор составлен в двух экземплярах, имеющих равную юридическую силу по одному для каждой из Сторон.</w:t>
      </w:r>
    </w:p>
    <w:p w:rsidR="00B62D41" w:rsidRPr="004675F8" w:rsidRDefault="00B62D41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Изложение настоящего Договора на русском языке признается приоритетным. Любое различие между русским и иноязычным вариантом трактуется сторонами в пользу русского варианта изложения.</w:t>
      </w:r>
    </w:p>
    <w:p w:rsidR="000569C6" w:rsidRDefault="000569C6" w:rsidP="00117161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161" w:rsidRDefault="00117161" w:rsidP="00117161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8AC" w:rsidRDefault="007248AC" w:rsidP="00117161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АДРЕСА, РЕКВИЗИТЫ И ПОДПИСИ СТОРОН</w:t>
      </w:r>
    </w:p>
    <w:p w:rsidR="000569C6" w:rsidRPr="004675F8" w:rsidRDefault="000569C6" w:rsidP="00117161">
      <w:pPr>
        <w:spacing w:after="0" w:line="25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64" w:type="dxa"/>
        <w:tblLayout w:type="fixed"/>
        <w:tblLook w:val="04A0"/>
      </w:tblPr>
      <w:tblGrid>
        <w:gridCol w:w="3154"/>
        <w:gridCol w:w="3155"/>
        <w:gridCol w:w="3155"/>
      </w:tblGrid>
      <w:tr w:rsidR="005E2917" w:rsidRPr="003C488C" w:rsidTr="00FA71E7">
        <w:trPr>
          <w:trHeight w:val="285"/>
        </w:trPr>
        <w:tc>
          <w:tcPr>
            <w:tcW w:w="3154" w:type="dxa"/>
            <w:vAlign w:val="center"/>
          </w:tcPr>
          <w:p w:rsidR="005E2917" w:rsidRPr="003C488C" w:rsidRDefault="005E2917" w:rsidP="00117161">
            <w:pPr>
              <w:pStyle w:val="aa"/>
              <w:spacing w:line="252" w:lineRule="auto"/>
              <w:rPr>
                <w:bCs/>
              </w:rPr>
            </w:pPr>
            <w:r w:rsidRPr="003C488C">
              <w:rPr>
                <w:bCs/>
              </w:rPr>
              <w:t>Лицензиат:</w:t>
            </w:r>
          </w:p>
          <w:p w:rsidR="005E2917" w:rsidRPr="003C488C" w:rsidRDefault="005E2917" w:rsidP="00117161">
            <w:pPr>
              <w:spacing w:after="0" w:line="252" w:lineRule="auto"/>
            </w:pPr>
          </w:p>
        </w:tc>
        <w:tc>
          <w:tcPr>
            <w:tcW w:w="3155" w:type="dxa"/>
            <w:vAlign w:val="center"/>
          </w:tcPr>
          <w:p w:rsidR="005E2917" w:rsidRPr="003C488C" w:rsidRDefault="005E2917" w:rsidP="00117161">
            <w:pPr>
              <w:pStyle w:val="aa"/>
              <w:spacing w:line="252" w:lineRule="auto"/>
              <w:rPr>
                <w:bCs/>
              </w:rPr>
            </w:pPr>
            <w:r w:rsidRPr="003C488C">
              <w:rPr>
                <w:bCs/>
              </w:rPr>
              <w:t>Лицензиар:</w:t>
            </w:r>
          </w:p>
          <w:p w:rsidR="005E2917" w:rsidRPr="003C488C" w:rsidRDefault="005E2917" w:rsidP="00117161">
            <w:pPr>
              <w:spacing w:after="0" w:line="252" w:lineRule="auto"/>
              <w:rPr>
                <w:b/>
              </w:rPr>
            </w:pPr>
          </w:p>
        </w:tc>
        <w:tc>
          <w:tcPr>
            <w:tcW w:w="3155" w:type="dxa"/>
          </w:tcPr>
          <w:p w:rsidR="005E2917" w:rsidRPr="003C488C" w:rsidRDefault="005E2917" w:rsidP="00117161">
            <w:pPr>
              <w:pStyle w:val="aa"/>
              <w:spacing w:line="252" w:lineRule="auto"/>
              <w:rPr>
                <w:bCs/>
              </w:rPr>
            </w:pPr>
            <w:r w:rsidRPr="003C488C">
              <w:rPr>
                <w:bCs/>
              </w:rPr>
              <w:t>Лицензиар:</w:t>
            </w:r>
          </w:p>
          <w:p w:rsidR="005E2917" w:rsidRPr="003C488C" w:rsidRDefault="005E2917" w:rsidP="00117161">
            <w:pPr>
              <w:pStyle w:val="aa"/>
              <w:spacing w:line="252" w:lineRule="auto"/>
              <w:rPr>
                <w:bCs/>
              </w:rPr>
            </w:pPr>
          </w:p>
        </w:tc>
      </w:tr>
      <w:tr w:rsidR="005E2917" w:rsidRPr="001E3C4A" w:rsidTr="00FA71E7">
        <w:trPr>
          <w:trHeight w:val="2982"/>
        </w:trPr>
        <w:tc>
          <w:tcPr>
            <w:tcW w:w="3154" w:type="dxa"/>
          </w:tcPr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ГНБУ «АН РТ»</w:t>
            </w: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ОГРН 1021602836441</w:t>
            </w: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ИНН/КПП 1654008987/165501001</w:t>
            </w: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Местонахождение и почтовый адрес ГНБУ «АН РТ»: Республика Татарстан, 420111, г</w:t>
            </w:r>
            <w:proofErr w:type="gramStart"/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азань, ул.Баумана, д.20.</w:t>
            </w: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и почтовый адрес ОСП ГНБУ «АН РТ» «Институт истории </w:t>
            </w:r>
            <w:proofErr w:type="spellStart"/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им.Ш.Марджани</w:t>
            </w:r>
            <w:proofErr w:type="spellEnd"/>
            <w:r w:rsidRPr="003C488C">
              <w:rPr>
                <w:rFonts w:ascii="Times New Roman" w:hAnsi="Times New Roman" w:cs="Times New Roman"/>
                <w:sz w:val="24"/>
                <w:szCs w:val="24"/>
              </w:rPr>
              <w:t xml:space="preserve"> АН РТ»: 420111, Республика Татарстан, г</w:t>
            </w:r>
            <w:proofErr w:type="gramStart"/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азань, ул.Батурина, д.7</w:t>
            </w:r>
            <w:r w:rsidRPr="003C488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а/я 523.</w:t>
            </w: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ел.: (843) 292-84-82</w:t>
            </w: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4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C4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</w:t>
            </w: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C4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tataroved</w:t>
            </w:r>
            <w:proofErr w:type="spellEnd"/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C4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C48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____________/Салихов Р.Р./</w:t>
            </w:r>
          </w:p>
          <w:p w:rsidR="005E2917" w:rsidRPr="003C488C" w:rsidRDefault="005E2917" w:rsidP="00117161">
            <w:pPr>
              <w:spacing w:after="0" w:line="252" w:lineRule="auto"/>
              <w:rPr>
                <w:b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55" w:type="dxa"/>
          </w:tcPr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данные: </w:t>
            </w: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жительства: </w:t>
            </w: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работы, должность, научная степень: </w:t>
            </w: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Тел.: (843) 292-91-04</w:t>
            </w: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______________________.</w:t>
            </w: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___________/____________/</w:t>
            </w:r>
          </w:p>
          <w:p w:rsidR="005E2917" w:rsidRPr="003C488C" w:rsidRDefault="005E2917" w:rsidP="00117161">
            <w:pPr>
              <w:spacing w:after="0" w:line="252" w:lineRule="auto"/>
            </w:pPr>
          </w:p>
        </w:tc>
        <w:tc>
          <w:tcPr>
            <w:tcW w:w="3155" w:type="dxa"/>
          </w:tcPr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данные: </w:t>
            </w: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жительства: </w:t>
            </w: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работы, должность, научная степень: </w:t>
            </w: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Тел.: (843) 292-91-04</w:t>
            </w: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______________________.</w:t>
            </w: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___________/____________/</w:t>
            </w:r>
          </w:p>
          <w:p w:rsidR="005E2917" w:rsidRPr="003C488C" w:rsidRDefault="005E2917" w:rsidP="0011716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D41" w:rsidRPr="00866636" w:rsidRDefault="00B62D41" w:rsidP="00117161">
      <w:pPr>
        <w:spacing w:after="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6636" w:rsidRDefault="00866636" w:rsidP="00117161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2D41" w:rsidRPr="004D3FD8" w:rsidRDefault="00B62D41" w:rsidP="00117161">
      <w:pPr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FD8"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B62D41" w:rsidRPr="004D3FD8" w:rsidRDefault="00D12108" w:rsidP="00117161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передачи-приема</w:t>
      </w:r>
    </w:p>
    <w:p w:rsidR="00B62D41" w:rsidRPr="004D3FD8" w:rsidRDefault="00B62D41" w:rsidP="00117161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FD8">
        <w:rPr>
          <w:rFonts w:ascii="Times New Roman" w:hAnsi="Times New Roman" w:cs="Times New Roman"/>
          <w:sz w:val="24"/>
          <w:szCs w:val="24"/>
        </w:rPr>
        <w:t xml:space="preserve">к лицензионному договору на использование </w:t>
      </w:r>
      <w:r w:rsidR="00D12108">
        <w:rPr>
          <w:rFonts w:ascii="Times New Roman" w:hAnsi="Times New Roman" w:cs="Times New Roman"/>
          <w:sz w:val="24"/>
          <w:szCs w:val="24"/>
        </w:rPr>
        <w:t xml:space="preserve">научного </w:t>
      </w:r>
      <w:r w:rsidRPr="004D3FD8">
        <w:rPr>
          <w:rFonts w:ascii="Times New Roman" w:hAnsi="Times New Roman" w:cs="Times New Roman"/>
          <w:sz w:val="24"/>
          <w:szCs w:val="24"/>
        </w:rPr>
        <w:t>произведения</w:t>
      </w:r>
    </w:p>
    <w:p w:rsidR="00B62D41" w:rsidRPr="004D3FD8" w:rsidRDefault="00B62D41" w:rsidP="00117161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FD8">
        <w:rPr>
          <w:rFonts w:ascii="Times New Roman" w:hAnsi="Times New Roman" w:cs="Times New Roman"/>
          <w:sz w:val="24"/>
          <w:szCs w:val="24"/>
        </w:rPr>
        <w:t>от «___» _____________________ 20___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2D41" w:rsidRPr="004D3FD8" w:rsidRDefault="00B62D41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D41" w:rsidRPr="004D3FD8" w:rsidRDefault="00B62D41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D41" w:rsidRPr="004D3FD8" w:rsidRDefault="00B62D41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FD8">
        <w:rPr>
          <w:rFonts w:ascii="Times New Roman" w:hAnsi="Times New Roman" w:cs="Times New Roman"/>
          <w:sz w:val="24"/>
          <w:szCs w:val="24"/>
        </w:rPr>
        <w:t>г. Казань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3FD8">
        <w:rPr>
          <w:rFonts w:ascii="Times New Roman" w:hAnsi="Times New Roman" w:cs="Times New Roman"/>
          <w:sz w:val="24"/>
          <w:szCs w:val="24"/>
        </w:rPr>
        <w:tab/>
      </w:r>
      <w:r w:rsidRPr="004D3FD8">
        <w:rPr>
          <w:rFonts w:ascii="Times New Roman" w:hAnsi="Times New Roman" w:cs="Times New Roman"/>
          <w:sz w:val="24"/>
          <w:szCs w:val="24"/>
        </w:rPr>
        <w:tab/>
      </w:r>
      <w:r w:rsidRPr="004D3FD8">
        <w:rPr>
          <w:rFonts w:ascii="Times New Roman" w:hAnsi="Times New Roman" w:cs="Times New Roman"/>
          <w:sz w:val="24"/>
          <w:szCs w:val="24"/>
        </w:rPr>
        <w:tab/>
        <w:t xml:space="preserve">     «___» _______________ 20___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2D41" w:rsidRDefault="00B62D41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D41" w:rsidRDefault="005E2917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C5E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 w:cs="Times New Roman"/>
          <w:sz w:val="24"/>
          <w:szCs w:val="24"/>
        </w:rPr>
        <w:t xml:space="preserve">научное </w:t>
      </w:r>
      <w:r w:rsidRPr="00036C5E">
        <w:rPr>
          <w:rFonts w:ascii="Times New Roman" w:hAnsi="Times New Roman" w:cs="Times New Roman"/>
          <w:sz w:val="24"/>
          <w:szCs w:val="24"/>
        </w:rPr>
        <w:t>бюджетное учреждение «Академи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36C5E">
        <w:rPr>
          <w:rFonts w:ascii="Times New Roman" w:hAnsi="Times New Roman" w:cs="Times New Roman"/>
          <w:sz w:val="24"/>
          <w:szCs w:val="24"/>
        </w:rPr>
        <w:t xml:space="preserve"> наук Республики Татарстан»</w:t>
      </w:r>
      <w:r>
        <w:rPr>
          <w:rFonts w:ascii="Times New Roman" w:hAnsi="Times New Roman" w:cs="Times New Roman"/>
          <w:sz w:val="24"/>
          <w:szCs w:val="24"/>
        </w:rPr>
        <w:t xml:space="preserve"> (ГНБУ «АН РТ»)</w:t>
      </w:r>
      <w:r w:rsidRPr="00036C5E">
        <w:rPr>
          <w:rFonts w:ascii="Times New Roman" w:hAnsi="Times New Roman" w:cs="Times New Roman"/>
          <w:sz w:val="24"/>
          <w:szCs w:val="24"/>
        </w:rPr>
        <w:t xml:space="preserve">, именуемое в дальнейшем «Лицензиат», в лице директора </w:t>
      </w:r>
      <w:r>
        <w:rPr>
          <w:rFonts w:ascii="Times New Roman" w:hAnsi="Times New Roman" w:cs="Times New Roman"/>
          <w:sz w:val="24"/>
          <w:szCs w:val="24"/>
        </w:rPr>
        <w:t xml:space="preserve">обособленного структурного подразделения ГНБУ «АН РТ» «Институт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им.Ш.Марджани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Академии наук Республики Татарстан» Салихова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Римовича</w:t>
      </w:r>
      <w:proofErr w:type="spellEnd"/>
      <w:r w:rsidRPr="00036C5E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</w:t>
      </w:r>
      <w:r>
        <w:rPr>
          <w:rFonts w:ascii="Times New Roman" w:hAnsi="Times New Roman" w:cs="Times New Roman"/>
          <w:sz w:val="24"/>
          <w:szCs w:val="24"/>
        </w:rPr>
        <w:t>13-Д</w:t>
      </w:r>
      <w:r w:rsidRPr="00036C5E">
        <w:rPr>
          <w:rFonts w:ascii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6C5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6C5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6C5E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proofErr w:type="spellStart"/>
      <w:r w:rsidRPr="00036C5E">
        <w:rPr>
          <w:rFonts w:ascii="Times New Roman" w:hAnsi="Times New Roman" w:cs="Times New Roman"/>
          <w:color w:val="FF0000"/>
          <w:sz w:val="24"/>
          <w:szCs w:val="24"/>
        </w:rPr>
        <w:t>Миннуллин</w:t>
      </w:r>
      <w:proofErr w:type="spellEnd"/>
      <w:r w:rsidRPr="00036C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36C5E">
        <w:rPr>
          <w:rFonts w:ascii="Times New Roman" w:hAnsi="Times New Roman" w:cs="Times New Roman"/>
          <w:color w:val="FF0000"/>
          <w:sz w:val="24"/>
          <w:szCs w:val="24"/>
        </w:rPr>
        <w:t>Ильнур</w:t>
      </w:r>
      <w:proofErr w:type="spellEnd"/>
      <w:r w:rsidRPr="00036C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36C5E">
        <w:rPr>
          <w:rFonts w:ascii="Times New Roman" w:hAnsi="Times New Roman" w:cs="Times New Roman"/>
          <w:color w:val="FF0000"/>
          <w:sz w:val="24"/>
          <w:szCs w:val="24"/>
        </w:rPr>
        <w:t>Рафаэлевич</w:t>
      </w:r>
      <w:proofErr w:type="spellEnd"/>
      <w:r w:rsidRPr="00036C5E">
        <w:rPr>
          <w:rFonts w:ascii="Times New Roman" w:hAnsi="Times New Roman" w:cs="Times New Roman"/>
          <w:color w:val="FF0000"/>
          <w:sz w:val="24"/>
          <w:szCs w:val="24"/>
        </w:rPr>
        <w:t xml:space="preserve">, паспорт № </w:t>
      </w:r>
      <w:r w:rsidRPr="000F0410">
        <w:rPr>
          <w:rFonts w:ascii="Times New Roman" w:hAnsi="Times New Roman" w:cs="Times New Roman"/>
          <w:color w:val="FF0000"/>
          <w:sz w:val="24"/>
          <w:szCs w:val="24"/>
        </w:rPr>
        <w:t>00 00 000000</w:t>
      </w:r>
      <w:r w:rsidRPr="00036C5E">
        <w:rPr>
          <w:rFonts w:ascii="Times New Roman" w:hAnsi="Times New Roman" w:cs="Times New Roman"/>
          <w:color w:val="FF0000"/>
          <w:sz w:val="24"/>
          <w:szCs w:val="24"/>
        </w:rPr>
        <w:t xml:space="preserve">, выдан </w:t>
      </w:r>
      <w:r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036C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C5E">
        <w:rPr>
          <w:rFonts w:ascii="Times New Roman" w:hAnsi="Times New Roman" w:cs="Times New Roman"/>
          <w:color w:val="FF0000"/>
          <w:sz w:val="24"/>
          <w:szCs w:val="24"/>
        </w:rPr>
        <w:t>Миннуллин</w:t>
      </w:r>
      <w:proofErr w:type="spellEnd"/>
      <w:r w:rsidRPr="00036C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36C5E">
        <w:rPr>
          <w:rFonts w:ascii="Times New Roman" w:hAnsi="Times New Roman" w:cs="Times New Roman"/>
          <w:color w:val="FF0000"/>
          <w:sz w:val="24"/>
          <w:szCs w:val="24"/>
        </w:rPr>
        <w:t>Ильнур</w:t>
      </w:r>
      <w:proofErr w:type="spellEnd"/>
      <w:r w:rsidRPr="00036C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36C5E">
        <w:rPr>
          <w:rFonts w:ascii="Times New Roman" w:hAnsi="Times New Roman" w:cs="Times New Roman"/>
          <w:color w:val="FF0000"/>
          <w:sz w:val="24"/>
          <w:szCs w:val="24"/>
        </w:rPr>
        <w:t>Рафаэлевич</w:t>
      </w:r>
      <w:proofErr w:type="spellEnd"/>
      <w:r w:rsidRPr="00036C5E">
        <w:rPr>
          <w:rFonts w:ascii="Times New Roman" w:hAnsi="Times New Roman" w:cs="Times New Roman"/>
          <w:color w:val="FF0000"/>
          <w:sz w:val="24"/>
          <w:szCs w:val="24"/>
        </w:rPr>
        <w:t xml:space="preserve">, паспорт № </w:t>
      </w:r>
      <w:r w:rsidRPr="000F0410">
        <w:rPr>
          <w:rFonts w:ascii="Times New Roman" w:hAnsi="Times New Roman" w:cs="Times New Roman"/>
          <w:color w:val="FF0000"/>
          <w:sz w:val="24"/>
          <w:szCs w:val="24"/>
        </w:rPr>
        <w:t>00</w:t>
      </w:r>
      <w:proofErr w:type="gramEnd"/>
      <w:r w:rsidRPr="000F0410">
        <w:rPr>
          <w:rFonts w:ascii="Times New Roman" w:hAnsi="Times New Roman" w:cs="Times New Roman"/>
          <w:color w:val="FF0000"/>
          <w:sz w:val="24"/>
          <w:szCs w:val="24"/>
        </w:rPr>
        <w:t xml:space="preserve"> 00 000000</w:t>
      </w:r>
      <w:r w:rsidRPr="00036C5E">
        <w:rPr>
          <w:rFonts w:ascii="Times New Roman" w:hAnsi="Times New Roman" w:cs="Times New Roman"/>
          <w:color w:val="FF0000"/>
          <w:sz w:val="24"/>
          <w:szCs w:val="24"/>
        </w:rPr>
        <w:t xml:space="preserve">, выдан </w:t>
      </w:r>
      <w:r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036C5E">
        <w:rPr>
          <w:rFonts w:ascii="Times New Roman" w:hAnsi="Times New Roman" w:cs="Times New Roman"/>
          <w:sz w:val="24"/>
          <w:szCs w:val="24"/>
        </w:rPr>
        <w:t>,</w:t>
      </w:r>
      <w:r w:rsidRPr="00113769">
        <w:rPr>
          <w:rFonts w:ascii="Times New Roman" w:hAnsi="Times New Roman" w:cs="Times New Roman"/>
          <w:sz w:val="24"/>
          <w:szCs w:val="24"/>
        </w:rPr>
        <w:t xml:space="preserve"> </w:t>
      </w:r>
      <w:r w:rsidRPr="00036C5E">
        <w:rPr>
          <w:rFonts w:ascii="Times New Roman" w:hAnsi="Times New Roman" w:cs="Times New Roman"/>
          <w:sz w:val="24"/>
          <w:szCs w:val="24"/>
        </w:rPr>
        <w:t>именуемы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36C5E">
        <w:rPr>
          <w:rFonts w:ascii="Times New Roman" w:hAnsi="Times New Roman" w:cs="Times New Roman"/>
          <w:sz w:val="24"/>
          <w:szCs w:val="24"/>
        </w:rPr>
        <w:t xml:space="preserve"> в дальнейшем «Лицензиар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36C5E">
        <w:rPr>
          <w:rFonts w:ascii="Times New Roman" w:hAnsi="Times New Roman" w:cs="Times New Roman"/>
          <w:sz w:val="24"/>
          <w:szCs w:val="24"/>
        </w:rPr>
        <w:t>»</w:t>
      </w:r>
      <w:r w:rsidR="00D12108" w:rsidRPr="004675F8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B62D41">
        <w:rPr>
          <w:rFonts w:ascii="Times New Roman" w:hAnsi="Times New Roman" w:cs="Times New Roman"/>
          <w:sz w:val="24"/>
          <w:szCs w:val="24"/>
        </w:rPr>
        <w:t>, составили настоящий акт о том, что:</w:t>
      </w:r>
    </w:p>
    <w:p w:rsidR="00B62D41" w:rsidRDefault="00B62D41" w:rsidP="003C488C">
      <w:pPr>
        <w:pStyle w:val="ab"/>
        <w:numPr>
          <w:ilvl w:val="0"/>
          <w:numId w:val="2"/>
        </w:numPr>
        <w:spacing w:after="0"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FD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п. 1.3.</w:t>
      </w:r>
      <w:r w:rsidRPr="004D3FD8">
        <w:rPr>
          <w:rFonts w:ascii="Times New Roman" w:hAnsi="Times New Roman" w:cs="Times New Roman"/>
          <w:sz w:val="24"/>
          <w:szCs w:val="24"/>
        </w:rPr>
        <w:t xml:space="preserve"> лицензионного договора на использование </w:t>
      </w:r>
      <w:r w:rsidR="00D12108">
        <w:rPr>
          <w:rFonts w:ascii="Times New Roman" w:hAnsi="Times New Roman" w:cs="Times New Roman"/>
          <w:sz w:val="24"/>
          <w:szCs w:val="24"/>
        </w:rPr>
        <w:t>науч</w:t>
      </w:r>
      <w:r w:rsidRPr="004D3FD8">
        <w:rPr>
          <w:rFonts w:ascii="Times New Roman" w:hAnsi="Times New Roman" w:cs="Times New Roman"/>
          <w:sz w:val="24"/>
          <w:szCs w:val="24"/>
        </w:rPr>
        <w:t xml:space="preserve">ного произведения </w:t>
      </w:r>
      <w:r w:rsidRPr="00D12108">
        <w:rPr>
          <w:rFonts w:ascii="Times New Roman" w:hAnsi="Times New Roman" w:cs="Times New Roman"/>
          <w:sz w:val="24"/>
          <w:szCs w:val="24"/>
        </w:rPr>
        <w:t>от «___» _____________________ 20___</w:t>
      </w:r>
      <w:r w:rsidRPr="004D3FD8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(далее – Договор) </w:t>
      </w:r>
      <w:r w:rsidR="00D12108" w:rsidRPr="00695A37">
        <w:rPr>
          <w:rFonts w:ascii="Times New Roman" w:hAnsi="Times New Roman" w:cs="Times New Roman"/>
          <w:color w:val="FF0000"/>
          <w:sz w:val="24"/>
          <w:szCs w:val="24"/>
        </w:rPr>
        <w:t>стать</w:t>
      </w:r>
      <w:r w:rsidR="00D12108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D12108" w:rsidRPr="00695A37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r w:rsidR="003C488C">
        <w:rPr>
          <w:rFonts w:ascii="Times New Roman" w:hAnsi="Times New Roman" w:cs="Times New Roman"/>
          <w:color w:val="FF0000"/>
          <w:sz w:val="24"/>
          <w:szCs w:val="24"/>
        </w:rPr>
        <w:t>Название статьи</w:t>
      </w:r>
      <w:r w:rsidR="00D12108" w:rsidRPr="00695A37">
        <w:rPr>
          <w:rFonts w:ascii="Times New Roman" w:hAnsi="Times New Roman" w:cs="Times New Roman"/>
          <w:color w:val="FF0000"/>
          <w:sz w:val="24"/>
          <w:szCs w:val="24"/>
        </w:rPr>
        <w:t>» объемом 1 (Один) авторский лист</w:t>
      </w:r>
      <w:r w:rsidRPr="004D3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Прои</w:t>
      </w:r>
      <w:r w:rsidR="005E2917">
        <w:rPr>
          <w:rFonts w:ascii="Times New Roman" w:hAnsi="Times New Roman" w:cs="Times New Roman"/>
          <w:sz w:val="24"/>
          <w:szCs w:val="24"/>
        </w:rPr>
        <w:t>зведение) направлено Лицензиарами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Лицензиата и получено последним</w:t>
      </w:r>
      <w:r w:rsidRPr="004D3FD8">
        <w:rPr>
          <w:rFonts w:ascii="Times New Roman" w:hAnsi="Times New Roman" w:cs="Times New Roman"/>
          <w:sz w:val="24"/>
          <w:szCs w:val="24"/>
        </w:rPr>
        <w:t>.</w:t>
      </w:r>
    </w:p>
    <w:p w:rsidR="00B62D41" w:rsidRPr="004D3FD8" w:rsidRDefault="00B62D41" w:rsidP="00117161">
      <w:pPr>
        <w:pStyle w:val="ab"/>
        <w:numPr>
          <w:ilvl w:val="0"/>
          <w:numId w:val="2"/>
        </w:numPr>
        <w:spacing w:after="0"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в 2-х экземплярах, один из которых хранится у Лицензиар</w:t>
      </w:r>
      <w:r w:rsidR="005E291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а другой – у Лицензиата.</w:t>
      </w:r>
    </w:p>
    <w:p w:rsidR="00B62D41" w:rsidRDefault="00B62D41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Look w:val="04A0"/>
      </w:tblPr>
      <w:tblGrid>
        <w:gridCol w:w="3154"/>
        <w:gridCol w:w="3155"/>
        <w:gridCol w:w="3155"/>
      </w:tblGrid>
      <w:tr w:rsidR="005E2917" w:rsidRPr="003C488C" w:rsidTr="00FA71E7">
        <w:trPr>
          <w:trHeight w:val="285"/>
        </w:trPr>
        <w:tc>
          <w:tcPr>
            <w:tcW w:w="3154" w:type="dxa"/>
            <w:vAlign w:val="center"/>
          </w:tcPr>
          <w:p w:rsidR="005E2917" w:rsidRPr="003C488C" w:rsidRDefault="005E2917" w:rsidP="00117161">
            <w:pPr>
              <w:pStyle w:val="aa"/>
              <w:spacing w:line="252" w:lineRule="auto"/>
              <w:jc w:val="center"/>
              <w:rPr>
                <w:bCs/>
              </w:rPr>
            </w:pPr>
            <w:r w:rsidRPr="003C488C">
              <w:rPr>
                <w:bCs/>
              </w:rPr>
              <w:t>Лицензиат:</w:t>
            </w:r>
          </w:p>
          <w:p w:rsidR="005E2917" w:rsidRPr="003C488C" w:rsidRDefault="005E2917" w:rsidP="00117161">
            <w:pPr>
              <w:spacing w:after="0" w:line="252" w:lineRule="auto"/>
              <w:jc w:val="center"/>
            </w:pPr>
          </w:p>
        </w:tc>
        <w:tc>
          <w:tcPr>
            <w:tcW w:w="3155" w:type="dxa"/>
            <w:vAlign w:val="center"/>
          </w:tcPr>
          <w:p w:rsidR="005E2917" w:rsidRPr="003C488C" w:rsidRDefault="005E2917" w:rsidP="00117161">
            <w:pPr>
              <w:pStyle w:val="aa"/>
              <w:spacing w:line="252" w:lineRule="auto"/>
              <w:jc w:val="center"/>
              <w:rPr>
                <w:bCs/>
              </w:rPr>
            </w:pPr>
            <w:r w:rsidRPr="003C488C">
              <w:rPr>
                <w:bCs/>
              </w:rPr>
              <w:t>Лицензиар:</w:t>
            </w:r>
          </w:p>
          <w:p w:rsidR="005E2917" w:rsidRPr="003C488C" w:rsidRDefault="005E2917" w:rsidP="00117161">
            <w:pPr>
              <w:spacing w:after="0" w:line="252" w:lineRule="auto"/>
              <w:jc w:val="center"/>
              <w:rPr>
                <w:b/>
              </w:rPr>
            </w:pPr>
          </w:p>
        </w:tc>
        <w:tc>
          <w:tcPr>
            <w:tcW w:w="3155" w:type="dxa"/>
          </w:tcPr>
          <w:p w:rsidR="005E2917" w:rsidRPr="003C488C" w:rsidRDefault="005E2917" w:rsidP="00117161">
            <w:pPr>
              <w:pStyle w:val="aa"/>
              <w:spacing w:line="252" w:lineRule="auto"/>
              <w:jc w:val="center"/>
              <w:rPr>
                <w:bCs/>
              </w:rPr>
            </w:pPr>
            <w:r w:rsidRPr="003C488C">
              <w:rPr>
                <w:bCs/>
              </w:rPr>
              <w:t>Лицензиар:</w:t>
            </w:r>
          </w:p>
          <w:p w:rsidR="005E2917" w:rsidRPr="003C488C" w:rsidRDefault="005E2917" w:rsidP="00117161">
            <w:pPr>
              <w:pStyle w:val="aa"/>
              <w:spacing w:line="252" w:lineRule="auto"/>
              <w:jc w:val="center"/>
              <w:rPr>
                <w:bCs/>
              </w:rPr>
            </w:pPr>
          </w:p>
        </w:tc>
      </w:tr>
      <w:tr w:rsidR="005E2917" w:rsidRPr="001E3C4A" w:rsidTr="00FA71E7">
        <w:trPr>
          <w:trHeight w:val="2982"/>
        </w:trPr>
        <w:tc>
          <w:tcPr>
            <w:tcW w:w="3154" w:type="dxa"/>
          </w:tcPr>
          <w:p w:rsidR="005E2917" w:rsidRPr="003C488C" w:rsidRDefault="005E2917" w:rsidP="00117161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ГНБУ «АН РТ»</w:t>
            </w:r>
          </w:p>
          <w:p w:rsidR="005E2917" w:rsidRPr="003C488C" w:rsidRDefault="005E2917" w:rsidP="00117161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___________/Салихов Р.Р.</w:t>
            </w:r>
            <w:bookmarkStart w:id="0" w:name="_GoBack"/>
            <w:bookmarkEnd w:id="0"/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E2917" w:rsidRPr="003C488C" w:rsidRDefault="005E2917" w:rsidP="00117161">
            <w:pPr>
              <w:spacing w:after="0" w:line="252" w:lineRule="auto"/>
              <w:rPr>
                <w:b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55" w:type="dxa"/>
          </w:tcPr>
          <w:p w:rsidR="005E2917" w:rsidRPr="003C488C" w:rsidRDefault="005E2917" w:rsidP="00117161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E2917" w:rsidRPr="003C488C" w:rsidRDefault="005E2917" w:rsidP="00117161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___________/____________/</w:t>
            </w:r>
          </w:p>
          <w:p w:rsidR="005E2917" w:rsidRPr="003C488C" w:rsidRDefault="005E2917" w:rsidP="00117161">
            <w:pPr>
              <w:spacing w:after="0" w:line="252" w:lineRule="auto"/>
              <w:jc w:val="both"/>
            </w:pPr>
          </w:p>
        </w:tc>
        <w:tc>
          <w:tcPr>
            <w:tcW w:w="3155" w:type="dxa"/>
          </w:tcPr>
          <w:p w:rsidR="005E2917" w:rsidRPr="003C488C" w:rsidRDefault="005E2917" w:rsidP="00117161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E2917" w:rsidRPr="003C488C" w:rsidRDefault="005E2917" w:rsidP="00117161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17" w:rsidRPr="003C488C" w:rsidRDefault="005E2917" w:rsidP="00117161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C">
              <w:rPr>
                <w:rFonts w:ascii="Times New Roman" w:hAnsi="Times New Roman" w:cs="Times New Roman"/>
                <w:sz w:val="24"/>
                <w:szCs w:val="24"/>
              </w:rPr>
              <w:t>___________/____________/</w:t>
            </w:r>
          </w:p>
          <w:p w:rsidR="005E2917" w:rsidRPr="003C488C" w:rsidRDefault="005E2917" w:rsidP="00117161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917" w:rsidRPr="004D3FD8" w:rsidRDefault="005E2917" w:rsidP="0011716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2917" w:rsidRPr="004D3FD8" w:rsidSect="0058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14E7"/>
    <w:multiLevelType w:val="hybridMultilevel"/>
    <w:tmpl w:val="1C4CD1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A6150EF"/>
    <w:multiLevelType w:val="hybridMultilevel"/>
    <w:tmpl w:val="9BDAA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E95"/>
    <w:rsid w:val="00036C5E"/>
    <w:rsid w:val="00046431"/>
    <w:rsid w:val="000569C6"/>
    <w:rsid w:val="000B321E"/>
    <w:rsid w:val="000D15A6"/>
    <w:rsid w:val="000F0410"/>
    <w:rsid w:val="00113769"/>
    <w:rsid w:val="00117161"/>
    <w:rsid w:val="00141647"/>
    <w:rsid w:val="00145076"/>
    <w:rsid w:val="00161E0D"/>
    <w:rsid w:val="001F63C4"/>
    <w:rsid w:val="0024700B"/>
    <w:rsid w:val="002D6E8C"/>
    <w:rsid w:val="00334B36"/>
    <w:rsid w:val="00347EAD"/>
    <w:rsid w:val="00364080"/>
    <w:rsid w:val="003C488C"/>
    <w:rsid w:val="003F1BAD"/>
    <w:rsid w:val="004104A5"/>
    <w:rsid w:val="004229C9"/>
    <w:rsid w:val="004249A2"/>
    <w:rsid w:val="00447D59"/>
    <w:rsid w:val="004675F8"/>
    <w:rsid w:val="004B33E7"/>
    <w:rsid w:val="00536FFA"/>
    <w:rsid w:val="00554195"/>
    <w:rsid w:val="00583B57"/>
    <w:rsid w:val="005950AF"/>
    <w:rsid w:val="005C4F34"/>
    <w:rsid w:val="005E2917"/>
    <w:rsid w:val="00695A37"/>
    <w:rsid w:val="00696783"/>
    <w:rsid w:val="006A2E45"/>
    <w:rsid w:val="007248AC"/>
    <w:rsid w:val="0074483E"/>
    <w:rsid w:val="007539F0"/>
    <w:rsid w:val="00777676"/>
    <w:rsid w:val="007836CD"/>
    <w:rsid w:val="007B3658"/>
    <w:rsid w:val="007F2E80"/>
    <w:rsid w:val="0081126E"/>
    <w:rsid w:val="00833A59"/>
    <w:rsid w:val="0084624C"/>
    <w:rsid w:val="00866636"/>
    <w:rsid w:val="008967FA"/>
    <w:rsid w:val="00974BC5"/>
    <w:rsid w:val="00A31059"/>
    <w:rsid w:val="00A31717"/>
    <w:rsid w:val="00A54576"/>
    <w:rsid w:val="00A772AB"/>
    <w:rsid w:val="00AD72D8"/>
    <w:rsid w:val="00AF2AA7"/>
    <w:rsid w:val="00B42A72"/>
    <w:rsid w:val="00B62D41"/>
    <w:rsid w:val="00BB2BAE"/>
    <w:rsid w:val="00C07B9C"/>
    <w:rsid w:val="00CC6CF7"/>
    <w:rsid w:val="00CD08BA"/>
    <w:rsid w:val="00D12108"/>
    <w:rsid w:val="00D228E4"/>
    <w:rsid w:val="00D601AC"/>
    <w:rsid w:val="00D86153"/>
    <w:rsid w:val="00D90CA6"/>
    <w:rsid w:val="00DA6947"/>
    <w:rsid w:val="00E13482"/>
    <w:rsid w:val="00E32FC6"/>
    <w:rsid w:val="00EB6F6E"/>
    <w:rsid w:val="00EC6E32"/>
    <w:rsid w:val="00F15584"/>
    <w:rsid w:val="00F42104"/>
    <w:rsid w:val="00F81DBB"/>
    <w:rsid w:val="00FA6E95"/>
    <w:rsid w:val="00FE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32FC6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32F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249A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49A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249A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49A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49A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9A2"/>
    <w:rPr>
      <w:rFonts w:ascii="Tahoma" w:hAnsi="Tahoma" w:cs="Tahoma"/>
      <w:sz w:val="16"/>
      <w:szCs w:val="16"/>
    </w:rPr>
  </w:style>
  <w:style w:type="paragraph" w:customStyle="1" w:styleId="aa">
    <w:name w:val="Стиль"/>
    <w:uiPriority w:val="99"/>
    <w:rsid w:val="00536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569C6"/>
    <w:pPr>
      <w:ind w:left="720"/>
      <w:contextualSpacing/>
    </w:pPr>
  </w:style>
  <w:style w:type="character" w:styleId="ac">
    <w:name w:val="Strong"/>
    <w:basedOn w:val="a0"/>
    <w:uiPriority w:val="22"/>
    <w:qFormat/>
    <w:rsid w:val="00695A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32FC6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32F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249A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49A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249A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49A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49A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9A2"/>
    <w:rPr>
      <w:rFonts w:ascii="Tahoma" w:hAnsi="Tahoma" w:cs="Tahoma"/>
      <w:sz w:val="16"/>
      <w:szCs w:val="16"/>
    </w:rPr>
  </w:style>
  <w:style w:type="paragraph" w:customStyle="1" w:styleId="aa">
    <w:name w:val="Стиль"/>
    <w:uiPriority w:val="99"/>
    <w:rsid w:val="00536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569C6"/>
    <w:pPr>
      <w:ind w:left="720"/>
      <w:contextualSpacing/>
    </w:pPr>
  </w:style>
  <w:style w:type="character" w:styleId="ac">
    <w:name w:val="Strong"/>
    <w:basedOn w:val="a0"/>
    <w:uiPriority w:val="22"/>
    <w:qFormat/>
    <w:rsid w:val="00695A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Ришат</dc:creator>
  <cp:lastModifiedBy>11</cp:lastModifiedBy>
  <cp:revision>7</cp:revision>
  <dcterms:created xsi:type="dcterms:W3CDTF">2024-06-19T10:30:00Z</dcterms:created>
  <dcterms:modified xsi:type="dcterms:W3CDTF">2024-07-11T08:33:00Z</dcterms:modified>
</cp:coreProperties>
</file>